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EB79" w14:textId="02A96643" w:rsidR="00794CA9" w:rsidRDefault="00BE588D">
      <w:pPr>
        <w:widowControl w:val="0"/>
        <w:tabs>
          <w:tab w:val="left" w:pos="226"/>
          <w:tab w:val="left" w:pos="7597"/>
        </w:tabs>
        <w:jc w:val="center"/>
        <w:rPr>
          <w:snapToGrid w:val="0"/>
          <w:sz w:val="28"/>
          <w:szCs w:val="28"/>
        </w:rPr>
      </w:pPr>
      <w:r w:rsidRPr="00C90B20">
        <w:rPr>
          <w:b/>
          <w:snapToGrid w:val="0"/>
          <w:sz w:val="28"/>
          <w:szCs w:val="28"/>
        </w:rPr>
        <w:t>Smlouva o dílo</w:t>
      </w:r>
    </w:p>
    <w:p w14:paraId="1D61051E" w14:textId="66121C19" w:rsidR="00794CA9" w:rsidRDefault="00D605A3" w:rsidP="00B44581">
      <w:pPr>
        <w:widowControl w:val="0"/>
        <w:tabs>
          <w:tab w:val="left" w:pos="226"/>
          <w:tab w:val="left" w:pos="7597"/>
        </w:tabs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ab/>
        <w:t xml:space="preserve">                             </w:t>
      </w:r>
    </w:p>
    <w:p w14:paraId="2E0E0F10" w14:textId="77777777" w:rsidR="00BE588D" w:rsidRPr="00C90B20" w:rsidRDefault="00BE588D">
      <w:pPr>
        <w:widowControl w:val="0"/>
        <w:tabs>
          <w:tab w:val="left" w:pos="226"/>
          <w:tab w:val="left" w:pos="7597"/>
        </w:tabs>
        <w:jc w:val="center"/>
        <w:rPr>
          <w:b/>
          <w:snapToGrid w:val="0"/>
          <w:sz w:val="28"/>
          <w:szCs w:val="28"/>
        </w:rPr>
      </w:pPr>
    </w:p>
    <w:p w14:paraId="6C64B75F" w14:textId="2C4D88E6" w:rsidR="00B82D08" w:rsidRPr="00913920" w:rsidRDefault="00B82D08" w:rsidP="00B82D08">
      <w:pPr>
        <w:jc w:val="center"/>
        <w:rPr>
          <w:rFonts w:cs="Arial"/>
          <w:b/>
          <w:sz w:val="28"/>
          <w:szCs w:val="28"/>
        </w:rPr>
      </w:pPr>
      <w:r w:rsidRPr="00913920">
        <w:rPr>
          <w:rFonts w:cs="Arial"/>
          <w:b/>
          <w:sz w:val="28"/>
          <w:szCs w:val="28"/>
        </w:rPr>
        <w:t>„</w:t>
      </w:r>
      <w:r w:rsidR="008C5F56">
        <w:rPr>
          <w:rFonts w:cs="Arial"/>
          <w:b/>
          <w:sz w:val="28"/>
          <w:szCs w:val="28"/>
        </w:rPr>
        <w:t xml:space="preserve">Rekonstrukce místní komunikace, </w:t>
      </w:r>
      <w:proofErr w:type="spellStart"/>
      <w:r w:rsidR="008C5F56">
        <w:rPr>
          <w:rFonts w:cs="Arial"/>
          <w:b/>
          <w:sz w:val="28"/>
          <w:szCs w:val="28"/>
        </w:rPr>
        <w:t>st.p.č</w:t>
      </w:r>
      <w:proofErr w:type="spellEnd"/>
      <w:r w:rsidR="008C5F56">
        <w:rPr>
          <w:rFonts w:cs="Arial"/>
          <w:b/>
          <w:sz w:val="28"/>
          <w:szCs w:val="28"/>
        </w:rPr>
        <w:t>. 237/1 v </w:t>
      </w:r>
      <w:proofErr w:type="spellStart"/>
      <w:r w:rsidR="008C5F56">
        <w:rPr>
          <w:rFonts w:cs="Arial"/>
          <w:b/>
          <w:sz w:val="28"/>
          <w:szCs w:val="28"/>
        </w:rPr>
        <w:t>k.ú</w:t>
      </w:r>
      <w:proofErr w:type="spellEnd"/>
      <w:r w:rsidR="008C5F56">
        <w:rPr>
          <w:rFonts w:cs="Arial"/>
          <w:b/>
          <w:sz w:val="28"/>
          <w:szCs w:val="28"/>
        </w:rPr>
        <w:t>. Louka u Litvínova</w:t>
      </w:r>
      <w:r w:rsidRPr="00913920">
        <w:rPr>
          <w:rFonts w:cs="Arial"/>
          <w:b/>
          <w:sz w:val="28"/>
          <w:szCs w:val="28"/>
        </w:rPr>
        <w:t>“</w:t>
      </w:r>
    </w:p>
    <w:p w14:paraId="6EDB9A31" w14:textId="77777777" w:rsidR="00BE588D" w:rsidRPr="00337A0D" w:rsidRDefault="00BE588D" w:rsidP="00B82D08">
      <w:pPr>
        <w:widowControl w:val="0"/>
        <w:jc w:val="center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____________________________________________________________________</w:t>
      </w:r>
    </w:p>
    <w:p w14:paraId="79B72C2E" w14:textId="77777777" w:rsidR="008F533A" w:rsidRPr="00EF3B66" w:rsidRDefault="008F533A" w:rsidP="008F533A">
      <w:pPr>
        <w:jc w:val="center"/>
        <w:rPr>
          <w:sz w:val="24"/>
        </w:rPr>
      </w:pPr>
      <w:r w:rsidRPr="00B72757">
        <w:rPr>
          <w:sz w:val="24"/>
        </w:rPr>
        <w:t>uzavřená podle § 2586 a násl. zákona č. 89/2012 Sb., občanského zákoníku</w:t>
      </w:r>
    </w:p>
    <w:p w14:paraId="0326CD96" w14:textId="77777777" w:rsidR="00BE588D" w:rsidRPr="00337A0D" w:rsidRDefault="00BE588D">
      <w:pPr>
        <w:widowControl w:val="0"/>
        <w:jc w:val="center"/>
        <w:rPr>
          <w:snapToGrid w:val="0"/>
          <w:sz w:val="22"/>
          <w:szCs w:val="22"/>
        </w:rPr>
      </w:pPr>
    </w:p>
    <w:p w14:paraId="02A9A420" w14:textId="77777777" w:rsidR="00BE588D" w:rsidRPr="00337A0D" w:rsidRDefault="00BE588D" w:rsidP="009C14F1">
      <w:pPr>
        <w:widowControl w:val="0"/>
        <w:numPr>
          <w:ilvl w:val="0"/>
          <w:numId w:val="10"/>
        </w:numPr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Smluvní strany</w:t>
      </w:r>
    </w:p>
    <w:p w14:paraId="410A0EAF" w14:textId="77777777" w:rsidR="00E5581E" w:rsidRPr="00337A0D" w:rsidRDefault="00E5581E">
      <w:pPr>
        <w:widowControl w:val="0"/>
        <w:rPr>
          <w:snapToGrid w:val="0"/>
          <w:sz w:val="22"/>
          <w:szCs w:val="22"/>
        </w:rPr>
      </w:pPr>
    </w:p>
    <w:p w14:paraId="39E21CBF" w14:textId="22200D2F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1.1</w:t>
      </w:r>
      <w:r w:rsidRPr="00337A0D">
        <w:rPr>
          <w:snapToGrid w:val="0"/>
          <w:sz w:val="22"/>
          <w:szCs w:val="22"/>
        </w:rPr>
        <w:tab/>
        <w:t xml:space="preserve">Objednatel </w:t>
      </w:r>
      <w:r w:rsidRPr="00337A0D">
        <w:rPr>
          <w:snapToGrid w:val="0"/>
          <w:sz w:val="22"/>
          <w:szCs w:val="22"/>
        </w:rPr>
        <w:tab/>
      </w:r>
      <w:proofErr w:type="gramStart"/>
      <w:r w:rsidRPr="00337A0D">
        <w:rPr>
          <w:snapToGrid w:val="0"/>
          <w:sz w:val="22"/>
          <w:szCs w:val="22"/>
        </w:rPr>
        <w:tab/>
        <w:t>:</w:t>
      </w:r>
      <w:r w:rsidR="00840DCC" w:rsidRPr="00337A0D">
        <w:rPr>
          <w:snapToGrid w:val="0"/>
          <w:sz w:val="22"/>
          <w:szCs w:val="22"/>
        </w:rPr>
        <w:t xml:space="preserve">  </w:t>
      </w:r>
      <w:r w:rsidR="00003B26">
        <w:rPr>
          <w:snapToGrid w:val="0"/>
          <w:sz w:val="22"/>
          <w:szCs w:val="22"/>
        </w:rPr>
        <w:t>Obec</w:t>
      </w:r>
      <w:proofErr w:type="gramEnd"/>
      <w:r w:rsidR="00003B26">
        <w:rPr>
          <w:snapToGrid w:val="0"/>
          <w:sz w:val="22"/>
          <w:szCs w:val="22"/>
        </w:rPr>
        <w:t xml:space="preserve"> Louka u Litvínova</w:t>
      </w:r>
    </w:p>
    <w:p w14:paraId="3275A108" w14:textId="64DB3F12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Zastoupený</w:t>
      </w:r>
      <w:r w:rsidRPr="00337A0D">
        <w:rPr>
          <w:snapToGrid w:val="0"/>
          <w:sz w:val="22"/>
          <w:szCs w:val="22"/>
        </w:rPr>
        <w:tab/>
      </w:r>
      <w:proofErr w:type="gramStart"/>
      <w:r w:rsidRPr="00337A0D">
        <w:rPr>
          <w:snapToGrid w:val="0"/>
          <w:sz w:val="22"/>
          <w:szCs w:val="22"/>
        </w:rPr>
        <w:tab/>
        <w:t>:</w:t>
      </w:r>
      <w:r w:rsidR="00B14DE1">
        <w:rPr>
          <w:snapToGrid w:val="0"/>
          <w:sz w:val="22"/>
          <w:szCs w:val="22"/>
        </w:rPr>
        <w:t xml:space="preserve">  </w:t>
      </w:r>
      <w:r w:rsidR="00510AE9">
        <w:rPr>
          <w:snapToGrid w:val="0"/>
          <w:sz w:val="22"/>
          <w:szCs w:val="22"/>
        </w:rPr>
        <w:t>Romanem</w:t>
      </w:r>
      <w:proofErr w:type="gramEnd"/>
      <w:r w:rsidR="00510AE9">
        <w:rPr>
          <w:snapToGrid w:val="0"/>
          <w:sz w:val="22"/>
          <w:szCs w:val="22"/>
        </w:rPr>
        <w:t xml:space="preserve"> Dubem</w:t>
      </w:r>
      <w:r w:rsidR="00511A0B" w:rsidRPr="00337A0D">
        <w:rPr>
          <w:snapToGrid w:val="0"/>
          <w:sz w:val="22"/>
          <w:szCs w:val="22"/>
        </w:rPr>
        <w:t xml:space="preserve">, </w:t>
      </w:r>
      <w:r w:rsidR="00840DCC" w:rsidRPr="00337A0D">
        <w:rPr>
          <w:snapToGrid w:val="0"/>
          <w:sz w:val="22"/>
          <w:szCs w:val="22"/>
        </w:rPr>
        <w:t xml:space="preserve">starostou </w:t>
      </w:r>
    </w:p>
    <w:p w14:paraId="65AF7AFC" w14:textId="3B973B89" w:rsidR="00840DCC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Sídlo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proofErr w:type="gramStart"/>
      <w:r w:rsidRPr="00337A0D">
        <w:rPr>
          <w:snapToGrid w:val="0"/>
          <w:sz w:val="22"/>
          <w:szCs w:val="22"/>
        </w:rPr>
        <w:tab/>
        <w:t>:</w:t>
      </w:r>
      <w:r w:rsidR="00840DCC" w:rsidRPr="00337A0D">
        <w:rPr>
          <w:snapToGrid w:val="0"/>
          <w:sz w:val="22"/>
          <w:szCs w:val="22"/>
        </w:rPr>
        <w:t xml:space="preserve">  </w:t>
      </w:r>
      <w:r w:rsidR="00510AE9">
        <w:rPr>
          <w:snapToGrid w:val="0"/>
          <w:sz w:val="22"/>
          <w:szCs w:val="22"/>
        </w:rPr>
        <w:t>Obecní</w:t>
      </w:r>
      <w:proofErr w:type="gramEnd"/>
      <w:r w:rsidR="00510AE9">
        <w:rPr>
          <w:snapToGrid w:val="0"/>
          <w:sz w:val="22"/>
          <w:szCs w:val="22"/>
        </w:rPr>
        <w:t xml:space="preserve"> </w:t>
      </w:r>
      <w:r w:rsidR="00840DCC" w:rsidRPr="00337A0D">
        <w:rPr>
          <w:snapToGrid w:val="0"/>
          <w:sz w:val="22"/>
          <w:szCs w:val="22"/>
        </w:rPr>
        <w:t xml:space="preserve">úřad </w:t>
      </w:r>
      <w:r w:rsidR="00510AE9">
        <w:rPr>
          <w:snapToGrid w:val="0"/>
          <w:sz w:val="22"/>
          <w:szCs w:val="22"/>
        </w:rPr>
        <w:t>Louka u Litvínova</w:t>
      </w:r>
      <w:r w:rsidR="00840DCC" w:rsidRPr="00337A0D">
        <w:rPr>
          <w:snapToGrid w:val="0"/>
          <w:sz w:val="22"/>
          <w:szCs w:val="22"/>
        </w:rPr>
        <w:t xml:space="preserve">, </w:t>
      </w:r>
      <w:r w:rsidR="00510AE9">
        <w:rPr>
          <w:snapToGrid w:val="0"/>
          <w:sz w:val="22"/>
          <w:szCs w:val="22"/>
        </w:rPr>
        <w:t>Sokol</w:t>
      </w:r>
      <w:r w:rsidR="00491B0A">
        <w:rPr>
          <w:snapToGrid w:val="0"/>
          <w:sz w:val="22"/>
          <w:szCs w:val="22"/>
        </w:rPr>
        <w:t>ovská 1</w:t>
      </w:r>
      <w:r w:rsidR="00D13AA2">
        <w:rPr>
          <w:snapToGrid w:val="0"/>
          <w:sz w:val="22"/>
          <w:szCs w:val="22"/>
        </w:rPr>
        <w:t>2</w:t>
      </w:r>
      <w:r w:rsidR="00491B0A">
        <w:rPr>
          <w:snapToGrid w:val="0"/>
          <w:sz w:val="22"/>
          <w:szCs w:val="22"/>
        </w:rPr>
        <w:t>7</w:t>
      </w:r>
      <w:r w:rsidR="00840DCC" w:rsidRPr="00337A0D">
        <w:rPr>
          <w:snapToGrid w:val="0"/>
          <w:sz w:val="22"/>
          <w:szCs w:val="22"/>
        </w:rPr>
        <w:t xml:space="preserve">, </w:t>
      </w:r>
      <w:r w:rsidR="00511A0B" w:rsidRPr="00337A0D">
        <w:rPr>
          <w:snapToGrid w:val="0"/>
          <w:sz w:val="22"/>
          <w:szCs w:val="22"/>
        </w:rPr>
        <w:t xml:space="preserve">PSČ </w:t>
      </w:r>
      <w:r w:rsidR="00840DCC" w:rsidRPr="00337A0D">
        <w:rPr>
          <w:snapToGrid w:val="0"/>
          <w:sz w:val="22"/>
          <w:szCs w:val="22"/>
        </w:rPr>
        <w:t>43</w:t>
      </w:r>
      <w:r w:rsidR="00511A0B" w:rsidRPr="00337A0D">
        <w:rPr>
          <w:snapToGrid w:val="0"/>
          <w:sz w:val="22"/>
          <w:szCs w:val="22"/>
        </w:rPr>
        <w:t>5</w:t>
      </w:r>
      <w:r w:rsidR="00BD5DA2">
        <w:rPr>
          <w:snapToGrid w:val="0"/>
          <w:sz w:val="22"/>
          <w:szCs w:val="22"/>
        </w:rPr>
        <w:t xml:space="preserve"> </w:t>
      </w:r>
      <w:r w:rsidR="00CF55B5">
        <w:rPr>
          <w:snapToGrid w:val="0"/>
          <w:sz w:val="22"/>
          <w:szCs w:val="22"/>
        </w:rPr>
        <w:t>33</w:t>
      </w:r>
    </w:p>
    <w:p w14:paraId="180DEF8A" w14:textId="72B09FCE" w:rsidR="00436AD7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IČ</w:t>
      </w:r>
      <w:r w:rsidR="003F53CD">
        <w:rPr>
          <w:snapToGrid w:val="0"/>
          <w:sz w:val="22"/>
          <w:szCs w:val="22"/>
        </w:rPr>
        <w:t>O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proofErr w:type="gramStart"/>
      <w:r w:rsidRPr="00337A0D">
        <w:rPr>
          <w:snapToGrid w:val="0"/>
          <w:sz w:val="22"/>
          <w:szCs w:val="22"/>
        </w:rPr>
        <w:tab/>
        <w:t>:</w:t>
      </w:r>
      <w:r w:rsidR="00840DCC" w:rsidRPr="00337A0D">
        <w:rPr>
          <w:snapToGrid w:val="0"/>
          <w:sz w:val="22"/>
          <w:szCs w:val="22"/>
        </w:rPr>
        <w:t xml:space="preserve">  002660</w:t>
      </w:r>
      <w:r w:rsidR="004D7EF1">
        <w:rPr>
          <w:snapToGrid w:val="0"/>
          <w:sz w:val="22"/>
          <w:szCs w:val="22"/>
        </w:rPr>
        <w:t>43</w:t>
      </w:r>
      <w:proofErr w:type="gramEnd"/>
    </w:p>
    <w:p w14:paraId="69AB3A60" w14:textId="725BA242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 xml:space="preserve">DIČ 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proofErr w:type="gramStart"/>
      <w:r w:rsidRPr="00337A0D">
        <w:rPr>
          <w:snapToGrid w:val="0"/>
          <w:sz w:val="22"/>
          <w:szCs w:val="22"/>
        </w:rPr>
        <w:tab/>
        <w:t>:</w:t>
      </w:r>
      <w:r w:rsidR="00840DCC" w:rsidRPr="00337A0D">
        <w:rPr>
          <w:snapToGrid w:val="0"/>
          <w:sz w:val="22"/>
          <w:szCs w:val="22"/>
        </w:rPr>
        <w:t xml:space="preserve">  CZ</w:t>
      </w:r>
      <w:proofErr w:type="gramEnd"/>
      <w:r w:rsidR="00840DCC" w:rsidRPr="00337A0D">
        <w:rPr>
          <w:snapToGrid w:val="0"/>
          <w:sz w:val="22"/>
          <w:szCs w:val="22"/>
        </w:rPr>
        <w:t>002660</w:t>
      </w:r>
      <w:r w:rsidR="004D7EF1">
        <w:rPr>
          <w:snapToGrid w:val="0"/>
          <w:sz w:val="22"/>
          <w:szCs w:val="22"/>
        </w:rPr>
        <w:t>43</w:t>
      </w:r>
    </w:p>
    <w:p w14:paraId="68EB6C62" w14:textId="77777777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Bankovní spojení</w:t>
      </w:r>
      <w:proofErr w:type="gramStart"/>
      <w:r w:rsidRPr="00337A0D">
        <w:rPr>
          <w:snapToGrid w:val="0"/>
          <w:sz w:val="22"/>
          <w:szCs w:val="22"/>
        </w:rPr>
        <w:tab/>
        <w:t>:</w:t>
      </w:r>
      <w:r w:rsidR="00840DCC" w:rsidRPr="00337A0D">
        <w:rPr>
          <w:snapToGrid w:val="0"/>
          <w:sz w:val="22"/>
          <w:szCs w:val="22"/>
        </w:rPr>
        <w:t xml:space="preserve">  KB</w:t>
      </w:r>
      <w:proofErr w:type="gramEnd"/>
      <w:r w:rsidR="00840DCC" w:rsidRPr="00337A0D">
        <w:rPr>
          <w:snapToGrid w:val="0"/>
          <w:sz w:val="22"/>
          <w:szCs w:val="22"/>
        </w:rPr>
        <w:t xml:space="preserve"> Litvínov </w:t>
      </w:r>
    </w:p>
    <w:p w14:paraId="2AA9E0F1" w14:textId="2DE8F980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</w:r>
      <w:proofErr w:type="spellStart"/>
      <w:r w:rsidRPr="00337A0D">
        <w:rPr>
          <w:snapToGrid w:val="0"/>
          <w:sz w:val="22"/>
          <w:szCs w:val="22"/>
        </w:rPr>
        <w:t>č.ú</w:t>
      </w:r>
      <w:proofErr w:type="spellEnd"/>
      <w:r w:rsidRPr="00337A0D">
        <w:rPr>
          <w:snapToGrid w:val="0"/>
          <w:sz w:val="22"/>
          <w:szCs w:val="22"/>
        </w:rPr>
        <w:t xml:space="preserve">.         </w:t>
      </w:r>
      <w:r w:rsidRPr="00337A0D">
        <w:rPr>
          <w:snapToGrid w:val="0"/>
          <w:sz w:val="22"/>
          <w:szCs w:val="22"/>
        </w:rPr>
        <w:tab/>
      </w:r>
      <w:proofErr w:type="gramStart"/>
      <w:r w:rsidR="00B14DE1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>:</w:t>
      </w:r>
      <w:r w:rsidR="00B14DE1">
        <w:rPr>
          <w:snapToGrid w:val="0"/>
          <w:sz w:val="22"/>
          <w:szCs w:val="22"/>
        </w:rPr>
        <w:t xml:space="preserve">  </w:t>
      </w:r>
      <w:r w:rsidR="00F874AC">
        <w:rPr>
          <w:snapToGrid w:val="0"/>
          <w:sz w:val="22"/>
          <w:szCs w:val="22"/>
        </w:rPr>
        <w:t>5722</w:t>
      </w:r>
      <w:r w:rsidR="00511A0B" w:rsidRPr="00337A0D">
        <w:rPr>
          <w:snapToGrid w:val="0"/>
          <w:sz w:val="22"/>
          <w:szCs w:val="22"/>
        </w:rPr>
        <w:t>491</w:t>
      </w:r>
      <w:proofErr w:type="gramEnd"/>
      <w:r w:rsidR="00D30B69">
        <w:rPr>
          <w:snapToGrid w:val="0"/>
          <w:sz w:val="22"/>
          <w:szCs w:val="22"/>
        </w:rPr>
        <w:t>/</w:t>
      </w:r>
      <w:r w:rsidR="00840DCC" w:rsidRPr="00337A0D">
        <w:rPr>
          <w:snapToGrid w:val="0"/>
          <w:sz w:val="22"/>
          <w:szCs w:val="22"/>
        </w:rPr>
        <w:t>0100</w:t>
      </w:r>
    </w:p>
    <w:p w14:paraId="52274242" w14:textId="77777777" w:rsidR="00BE588D" w:rsidRPr="00337A0D" w:rsidRDefault="00840DCC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</w:r>
      <w:r w:rsidR="00DF0178" w:rsidRPr="00337A0D">
        <w:rPr>
          <w:snapToGrid w:val="0"/>
          <w:sz w:val="22"/>
          <w:szCs w:val="22"/>
        </w:rPr>
        <w:t>(</w:t>
      </w:r>
      <w:r w:rsidR="00BE588D" w:rsidRPr="00337A0D">
        <w:rPr>
          <w:snapToGrid w:val="0"/>
          <w:sz w:val="22"/>
          <w:szCs w:val="22"/>
        </w:rPr>
        <w:t>dále jen</w:t>
      </w:r>
      <w:r w:rsidR="00BE588D" w:rsidRPr="00337A0D">
        <w:rPr>
          <w:b/>
          <w:snapToGrid w:val="0"/>
          <w:sz w:val="22"/>
          <w:szCs w:val="22"/>
        </w:rPr>
        <w:t xml:space="preserve"> objednatel</w:t>
      </w:r>
      <w:r w:rsidR="00BE588D" w:rsidRPr="00337A0D">
        <w:rPr>
          <w:snapToGrid w:val="0"/>
          <w:sz w:val="22"/>
          <w:szCs w:val="22"/>
        </w:rPr>
        <w:t>)</w:t>
      </w:r>
    </w:p>
    <w:p w14:paraId="4725CD78" w14:textId="77777777" w:rsidR="00EF4C9C" w:rsidRPr="00337A0D" w:rsidRDefault="00EF4C9C">
      <w:pPr>
        <w:widowControl w:val="0"/>
        <w:rPr>
          <w:snapToGrid w:val="0"/>
          <w:sz w:val="22"/>
          <w:szCs w:val="22"/>
        </w:rPr>
      </w:pPr>
    </w:p>
    <w:p w14:paraId="1048593A" w14:textId="289A83DB" w:rsidR="002E25C1" w:rsidRPr="00FB6573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1.2</w:t>
      </w:r>
      <w:r w:rsidRPr="00337A0D">
        <w:rPr>
          <w:snapToGrid w:val="0"/>
          <w:sz w:val="22"/>
          <w:szCs w:val="22"/>
        </w:rPr>
        <w:tab/>
      </w:r>
      <w:r w:rsidR="00806686">
        <w:rPr>
          <w:snapToGrid w:val="0"/>
          <w:sz w:val="22"/>
          <w:szCs w:val="22"/>
        </w:rPr>
        <w:t>Dodavatel</w:t>
      </w:r>
      <w:r w:rsidR="00E14104">
        <w:rPr>
          <w:snapToGrid w:val="0"/>
          <w:sz w:val="22"/>
          <w:szCs w:val="22"/>
        </w:rPr>
        <w:tab/>
      </w:r>
      <w:r w:rsidR="00E14104">
        <w:rPr>
          <w:snapToGrid w:val="0"/>
          <w:sz w:val="22"/>
          <w:szCs w:val="22"/>
        </w:rPr>
        <w:tab/>
        <w:t>:</w:t>
      </w:r>
      <w:r w:rsidR="00523E90">
        <w:rPr>
          <w:snapToGrid w:val="0"/>
          <w:sz w:val="22"/>
          <w:szCs w:val="22"/>
        </w:rPr>
        <w:t xml:space="preserve"> </w:t>
      </w:r>
    </w:p>
    <w:p w14:paraId="4293B760" w14:textId="17385032" w:rsidR="00B14DE1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Zastoupený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  <w:t>:</w:t>
      </w:r>
      <w:r w:rsidR="004116CE">
        <w:rPr>
          <w:snapToGrid w:val="0"/>
          <w:sz w:val="22"/>
          <w:szCs w:val="22"/>
        </w:rPr>
        <w:t xml:space="preserve"> </w:t>
      </w:r>
    </w:p>
    <w:p w14:paraId="37EEA548" w14:textId="03EC75A6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Sídlo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  <w:t>:</w:t>
      </w:r>
      <w:r w:rsidR="004116CE">
        <w:rPr>
          <w:snapToGrid w:val="0"/>
          <w:sz w:val="22"/>
          <w:szCs w:val="22"/>
        </w:rPr>
        <w:t xml:space="preserve"> </w:t>
      </w:r>
    </w:p>
    <w:p w14:paraId="594798F7" w14:textId="2DF856BB" w:rsidR="00016F8F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IČO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  <w:t>:</w:t>
      </w:r>
      <w:r w:rsidR="004116CE">
        <w:rPr>
          <w:snapToGrid w:val="0"/>
          <w:sz w:val="22"/>
          <w:szCs w:val="22"/>
        </w:rPr>
        <w:t xml:space="preserve"> </w:t>
      </w:r>
    </w:p>
    <w:p w14:paraId="2AC42575" w14:textId="10470C2E" w:rsidR="00016F8F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DIČ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  <w:t>:</w:t>
      </w:r>
      <w:r w:rsidR="004116CE">
        <w:rPr>
          <w:snapToGrid w:val="0"/>
          <w:sz w:val="22"/>
          <w:szCs w:val="22"/>
        </w:rPr>
        <w:t xml:space="preserve"> </w:t>
      </w:r>
    </w:p>
    <w:p w14:paraId="41DDB84B" w14:textId="6C16E50C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 xml:space="preserve">Bankovní spojení </w:t>
      </w:r>
      <w:r w:rsidRPr="00337A0D">
        <w:rPr>
          <w:snapToGrid w:val="0"/>
          <w:sz w:val="22"/>
          <w:szCs w:val="22"/>
        </w:rPr>
        <w:tab/>
        <w:t>:</w:t>
      </w:r>
      <w:r w:rsidR="004116CE">
        <w:rPr>
          <w:snapToGrid w:val="0"/>
          <w:sz w:val="22"/>
          <w:szCs w:val="22"/>
        </w:rPr>
        <w:t xml:space="preserve"> </w:t>
      </w:r>
    </w:p>
    <w:p w14:paraId="71F3F753" w14:textId="1B41960B" w:rsidR="002E25C1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</w:r>
      <w:proofErr w:type="spellStart"/>
      <w:r w:rsidRPr="00337A0D">
        <w:rPr>
          <w:snapToGrid w:val="0"/>
          <w:sz w:val="22"/>
          <w:szCs w:val="22"/>
        </w:rPr>
        <w:t>č.ú</w:t>
      </w:r>
      <w:proofErr w:type="spellEnd"/>
      <w:r w:rsidRPr="00337A0D">
        <w:rPr>
          <w:snapToGrid w:val="0"/>
          <w:sz w:val="22"/>
          <w:szCs w:val="22"/>
        </w:rPr>
        <w:t xml:space="preserve">. </w:t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</w:r>
      <w:r w:rsidRPr="00337A0D">
        <w:rPr>
          <w:snapToGrid w:val="0"/>
          <w:sz w:val="22"/>
          <w:szCs w:val="22"/>
        </w:rPr>
        <w:tab/>
        <w:t>:</w:t>
      </w:r>
      <w:r w:rsidR="004116CE">
        <w:rPr>
          <w:snapToGrid w:val="0"/>
          <w:sz w:val="22"/>
          <w:szCs w:val="22"/>
        </w:rPr>
        <w:t xml:space="preserve"> </w:t>
      </w:r>
    </w:p>
    <w:p w14:paraId="37642270" w14:textId="67597EE5" w:rsidR="00436AD7" w:rsidRPr="00337A0D" w:rsidRDefault="00436AD7" w:rsidP="00436AD7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</w:r>
      <w:r w:rsidR="00DF0178" w:rsidRPr="00337A0D">
        <w:rPr>
          <w:snapToGrid w:val="0"/>
          <w:sz w:val="22"/>
          <w:szCs w:val="22"/>
        </w:rPr>
        <w:t>(</w:t>
      </w:r>
      <w:r w:rsidRPr="00337A0D">
        <w:rPr>
          <w:snapToGrid w:val="0"/>
          <w:sz w:val="22"/>
          <w:szCs w:val="22"/>
        </w:rPr>
        <w:t>dále jen</w:t>
      </w:r>
      <w:r w:rsidRPr="00337A0D">
        <w:rPr>
          <w:b/>
          <w:snapToGrid w:val="0"/>
          <w:sz w:val="22"/>
          <w:szCs w:val="22"/>
        </w:rPr>
        <w:t xml:space="preserve"> </w:t>
      </w:r>
      <w:r w:rsidR="00806686">
        <w:rPr>
          <w:b/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>)</w:t>
      </w:r>
    </w:p>
    <w:p w14:paraId="178A031F" w14:textId="77777777" w:rsidR="00F72A0D" w:rsidRPr="00337A0D" w:rsidRDefault="00F72A0D">
      <w:pPr>
        <w:widowControl w:val="0"/>
        <w:rPr>
          <w:snapToGrid w:val="0"/>
          <w:sz w:val="22"/>
          <w:szCs w:val="22"/>
        </w:rPr>
      </w:pPr>
    </w:p>
    <w:p w14:paraId="24A68D56" w14:textId="77777777" w:rsidR="00BE588D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1.3</w:t>
      </w:r>
      <w:r w:rsidRPr="00337A0D">
        <w:rPr>
          <w:snapToGrid w:val="0"/>
          <w:sz w:val="22"/>
          <w:szCs w:val="22"/>
        </w:rPr>
        <w:tab/>
        <w:t>Zástupce pověřený jednáním ve věcech technických:</w:t>
      </w:r>
    </w:p>
    <w:p w14:paraId="2712808F" w14:textId="6D896888" w:rsidR="000A2BC1" w:rsidRDefault="00BE588D" w:rsidP="00FF12DF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  <w:t>za objednatele</w:t>
      </w:r>
      <w:r w:rsidRPr="00F9369E">
        <w:rPr>
          <w:snapToGrid w:val="0"/>
          <w:sz w:val="22"/>
          <w:szCs w:val="22"/>
        </w:rPr>
        <w:t xml:space="preserve">: </w:t>
      </w:r>
      <w:r w:rsidR="005C067C">
        <w:rPr>
          <w:snapToGrid w:val="0"/>
          <w:sz w:val="22"/>
          <w:szCs w:val="22"/>
        </w:rPr>
        <w:t>Roman Dub, starosta obce</w:t>
      </w:r>
    </w:p>
    <w:p w14:paraId="32A93415" w14:textId="5C0C3D4A" w:rsidR="00EB1AB5" w:rsidRPr="00337A0D" w:rsidRDefault="000A2BC1" w:rsidP="007E3B34">
      <w:pPr>
        <w:widowControl w:val="0"/>
        <w:ind w:firstLine="708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dále pak osoba pověřená výkonem </w:t>
      </w:r>
      <w:r w:rsidR="00FF12DF" w:rsidRPr="000D2A06">
        <w:rPr>
          <w:snapToGrid w:val="0"/>
          <w:sz w:val="22"/>
          <w:szCs w:val="22"/>
        </w:rPr>
        <w:t>dozoru investora uveden</w:t>
      </w:r>
      <w:r w:rsidR="008414A8">
        <w:rPr>
          <w:snapToGrid w:val="0"/>
          <w:sz w:val="22"/>
          <w:szCs w:val="22"/>
        </w:rPr>
        <w:t>á</w:t>
      </w:r>
      <w:r w:rsidR="00FF12DF" w:rsidRPr="000D2A06">
        <w:rPr>
          <w:snapToGrid w:val="0"/>
          <w:sz w:val="22"/>
          <w:szCs w:val="22"/>
        </w:rPr>
        <w:t xml:space="preserve"> ve stavebním deníku</w:t>
      </w:r>
    </w:p>
    <w:p w14:paraId="203FD263" w14:textId="77777777" w:rsidR="00933572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</w:r>
    </w:p>
    <w:p w14:paraId="4B76E1C0" w14:textId="4C262BC7" w:rsidR="00E5581E" w:rsidRDefault="00BE588D" w:rsidP="005C067C">
      <w:pPr>
        <w:widowControl w:val="0"/>
        <w:shd w:val="clear" w:color="auto" w:fill="FFFF00"/>
        <w:ind w:firstLine="708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za </w:t>
      </w:r>
      <w:r w:rsidR="007655DF">
        <w:rPr>
          <w:snapToGrid w:val="0"/>
          <w:sz w:val="22"/>
          <w:szCs w:val="22"/>
        </w:rPr>
        <w:t>dodavatele</w:t>
      </w:r>
      <w:r w:rsidRPr="00337A0D">
        <w:rPr>
          <w:snapToGrid w:val="0"/>
          <w:sz w:val="22"/>
          <w:szCs w:val="22"/>
        </w:rPr>
        <w:t>:</w:t>
      </w:r>
      <w:r w:rsidR="004116CE">
        <w:rPr>
          <w:snapToGrid w:val="0"/>
          <w:sz w:val="22"/>
          <w:szCs w:val="22"/>
        </w:rPr>
        <w:t xml:space="preserve"> </w:t>
      </w:r>
      <w:r w:rsidR="00933572">
        <w:rPr>
          <w:snapToGrid w:val="0"/>
          <w:sz w:val="22"/>
          <w:szCs w:val="22"/>
        </w:rPr>
        <w:tab/>
      </w:r>
    </w:p>
    <w:p w14:paraId="2ABF6F06" w14:textId="77777777" w:rsidR="00030FC1" w:rsidRPr="00337A0D" w:rsidRDefault="00030FC1">
      <w:pPr>
        <w:widowControl w:val="0"/>
        <w:rPr>
          <w:snapToGrid w:val="0"/>
          <w:sz w:val="22"/>
          <w:szCs w:val="22"/>
        </w:rPr>
      </w:pPr>
    </w:p>
    <w:p w14:paraId="5069DBC8" w14:textId="77777777" w:rsidR="00734010" w:rsidRPr="00337A0D" w:rsidRDefault="00734010">
      <w:pPr>
        <w:widowControl w:val="0"/>
        <w:rPr>
          <w:snapToGrid w:val="0"/>
          <w:sz w:val="22"/>
          <w:szCs w:val="22"/>
        </w:rPr>
      </w:pPr>
    </w:p>
    <w:p w14:paraId="082168FE" w14:textId="77777777" w:rsidR="00BE588D" w:rsidRPr="00337A0D" w:rsidRDefault="00BE588D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II.</w:t>
      </w:r>
      <w:r w:rsidR="007D0F0D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Výchozí podklady a údaje</w:t>
      </w:r>
    </w:p>
    <w:p w14:paraId="04C589E1" w14:textId="3B85001E" w:rsidR="00BE588D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2.1    Výchozí údaje</w:t>
      </w:r>
      <w:r w:rsidR="00755220">
        <w:rPr>
          <w:snapToGrid w:val="0"/>
          <w:sz w:val="22"/>
          <w:szCs w:val="22"/>
        </w:rPr>
        <w:tab/>
      </w:r>
      <w:r w:rsidR="00755220">
        <w:rPr>
          <w:snapToGrid w:val="0"/>
          <w:sz w:val="22"/>
          <w:szCs w:val="22"/>
        </w:rPr>
        <w:tab/>
      </w:r>
    </w:p>
    <w:p w14:paraId="294739A8" w14:textId="66B1D2DB" w:rsidR="00E96715" w:rsidRDefault="00F25380" w:rsidP="00F72A0D">
      <w:pPr>
        <w:pStyle w:val="Nadpis1"/>
        <w:tabs>
          <w:tab w:val="left" w:pos="2835"/>
        </w:tabs>
        <w:ind w:left="3005" w:hanging="3005"/>
        <w:rPr>
          <w:sz w:val="22"/>
          <w:szCs w:val="22"/>
        </w:rPr>
      </w:pPr>
      <w:r w:rsidRPr="00337A0D">
        <w:rPr>
          <w:b w:val="0"/>
          <w:sz w:val="22"/>
          <w:szCs w:val="22"/>
        </w:rPr>
        <w:t>2.1.1Název stavby</w:t>
      </w:r>
      <w:r w:rsidR="00BE588D" w:rsidRPr="00337A0D">
        <w:rPr>
          <w:b w:val="0"/>
          <w:sz w:val="22"/>
          <w:szCs w:val="22"/>
        </w:rPr>
        <w:t>:</w:t>
      </w:r>
      <w:r w:rsidR="00CA4BF4">
        <w:rPr>
          <w:b w:val="0"/>
          <w:sz w:val="22"/>
          <w:szCs w:val="22"/>
        </w:rPr>
        <w:t xml:space="preserve"> </w:t>
      </w:r>
      <w:r w:rsidR="00CA4BF4">
        <w:rPr>
          <w:b w:val="0"/>
          <w:sz w:val="22"/>
          <w:szCs w:val="22"/>
        </w:rPr>
        <w:tab/>
      </w:r>
      <w:r w:rsidR="00D7418A">
        <w:rPr>
          <w:b w:val="0"/>
          <w:sz w:val="22"/>
          <w:szCs w:val="22"/>
        </w:rPr>
        <w:t>:</w:t>
      </w:r>
      <w:r w:rsidR="005C067C">
        <w:rPr>
          <w:b w:val="0"/>
          <w:sz w:val="22"/>
          <w:szCs w:val="22"/>
        </w:rPr>
        <w:t xml:space="preserve"> </w:t>
      </w:r>
      <w:r w:rsidR="008C5F56">
        <w:rPr>
          <w:b w:val="0"/>
          <w:sz w:val="22"/>
          <w:szCs w:val="22"/>
        </w:rPr>
        <w:t xml:space="preserve">Rekonstrukce místní komunikace, </w:t>
      </w:r>
      <w:proofErr w:type="spellStart"/>
      <w:r w:rsidR="008C5F56">
        <w:rPr>
          <w:b w:val="0"/>
          <w:sz w:val="22"/>
          <w:szCs w:val="22"/>
        </w:rPr>
        <w:t>st.p.č</w:t>
      </w:r>
      <w:proofErr w:type="spellEnd"/>
      <w:r w:rsidR="008C5F56">
        <w:rPr>
          <w:b w:val="0"/>
          <w:sz w:val="22"/>
          <w:szCs w:val="22"/>
        </w:rPr>
        <w:t>. 237/1 v </w:t>
      </w:r>
      <w:proofErr w:type="spellStart"/>
      <w:r w:rsidR="008C5F56">
        <w:rPr>
          <w:b w:val="0"/>
          <w:sz w:val="22"/>
          <w:szCs w:val="22"/>
        </w:rPr>
        <w:t>k.ú</w:t>
      </w:r>
      <w:proofErr w:type="spellEnd"/>
      <w:r w:rsidR="008C5F56">
        <w:rPr>
          <w:b w:val="0"/>
          <w:sz w:val="22"/>
          <w:szCs w:val="22"/>
        </w:rPr>
        <w:t>. Louka u Litvínova</w:t>
      </w:r>
    </w:p>
    <w:p w14:paraId="33209E39" w14:textId="4FC75122" w:rsidR="003E18F1" w:rsidRDefault="00BE588D" w:rsidP="00CA4BF4">
      <w:pPr>
        <w:ind w:left="2835" w:hanging="2835"/>
        <w:jc w:val="both"/>
        <w:rPr>
          <w:sz w:val="22"/>
          <w:szCs w:val="22"/>
        </w:rPr>
      </w:pPr>
      <w:r w:rsidRPr="00337A0D">
        <w:rPr>
          <w:sz w:val="22"/>
          <w:szCs w:val="22"/>
        </w:rPr>
        <w:t>2.1.2 Místo stavby:</w:t>
      </w:r>
      <w:r w:rsidR="00B14DE1">
        <w:rPr>
          <w:sz w:val="22"/>
          <w:szCs w:val="22"/>
        </w:rPr>
        <w:t xml:space="preserve"> </w:t>
      </w:r>
      <w:r w:rsidR="00CA4BF4">
        <w:rPr>
          <w:sz w:val="22"/>
          <w:szCs w:val="22"/>
        </w:rPr>
        <w:tab/>
      </w:r>
      <w:r w:rsidR="00755220">
        <w:rPr>
          <w:sz w:val="22"/>
          <w:szCs w:val="22"/>
        </w:rPr>
        <w:t>:</w:t>
      </w:r>
      <w:r w:rsidR="005C067C">
        <w:rPr>
          <w:sz w:val="22"/>
          <w:szCs w:val="22"/>
        </w:rPr>
        <w:t xml:space="preserve"> </w:t>
      </w:r>
      <w:r w:rsidR="008C5F56">
        <w:rPr>
          <w:sz w:val="22"/>
          <w:szCs w:val="22"/>
        </w:rPr>
        <w:t>ulice Ruských zajatců</w:t>
      </w:r>
      <w:r w:rsidR="005C067C">
        <w:rPr>
          <w:sz w:val="22"/>
          <w:szCs w:val="22"/>
        </w:rPr>
        <w:t>, Louka u Litvínova</w:t>
      </w:r>
    </w:p>
    <w:p w14:paraId="7FBD0113" w14:textId="77777777" w:rsidR="00BE588D" w:rsidRPr="00337A0D" w:rsidRDefault="00BE588D">
      <w:pPr>
        <w:widowControl w:val="0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ab/>
      </w:r>
    </w:p>
    <w:p w14:paraId="10DF373B" w14:textId="77777777" w:rsidR="00587652" w:rsidRPr="00A75BAE" w:rsidRDefault="00587652" w:rsidP="00587652">
      <w:pPr>
        <w:pStyle w:val="Zkladntextodsazen2"/>
        <w:rPr>
          <w:sz w:val="22"/>
          <w:szCs w:val="22"/>
        </w:rPr>
      </w:pPr>
      <w:r w:rsidRPr="00A75BAE">
        <w:rPr>
          <w:sz w:val="22"/>
          <w:szCs w:val="22"/>
        </w:rPr>
        <w:t>2.2</w:t>
      </w:r>
      <w:r w:rsidRPr="00A75BAE">
        <w:rPr>
          <w:sz w:val="22"/>
          <w:szCs w:val="22"/>
        </w:rPr>
        <w:tab/>
        <w:t>Smlouva se uzaví</w:t>
      </w:r>
      <w:r w:rsidR="00DC4960" w:rsidRPr="00A75BAE">
        <w:rPr>
          <w:sz w:val="22"/>
          <w:szCs w:val="22"/>
        </w:rPr>
        <w:t>rá v souladu s ustanovením § 6 zák. č. 134/201</w:t>
      </w:r>
      <w:r w:rsidRPr="00A75BAE">
        <w:rPr>
          <w:sz w:val="22"/>
          <w:szCs w:val="22"/>
        </w:rPr>
        <w:t xml:space="preserve">6 Sb., o veřejných zakázkách, ve znění pozdějších předpisů. </w:t>
      </w:r>
    </w:p>
    <w:p w14:paraId="39A68580" w14:textId="77777777" w:rsidR="00CA4BF4" w:rsidRDefault="00CA4BF4" w:rsidP="00B3286A">
      <w:pPr>
        <w:widowControl w:val="0"/>
        <w:rPr>
          <w:b/>
          <w:snapToGrid w:val="0"/>
          <w:sz w:val="22"/>
          <w:szCs w:val="22"/>
        </w:rPr>
      </w:pPr>
    </w:p>
    <w:p w14:paraId="3B52EB2D" w14:textId="77777777" w:rsidR="00BE588D" w:rsidRDefault="00BE588D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III.</w:t>
      </w:r>
      <w:r w:rsidR="007D0F0D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Předmět plnění</w:t>
      </w:r>
    </w:p>
    <w:p w14:paraId="7714E8F3" w14:textId="77777777" w:rsidR="002C31CC" w:rsidRPr="00453CA7" w:rsidRDefault="002C31CC">
      <w:pPr>
        <w:widowControl w:val="0"/>
        <w:jc w:val="center"/>
        <w:rPr>
          <w:bCs/>
          <w:snapToGrid w:val="0"/>
          <w:sz w:val="22"/>
          <w:szCs w:val="22"/>
        </w:rPr>
      </w:pPr>
    </w:p>
    <w:p w14:paraId="783996AE" w14:textId="1AEF157A" w:rsidR="00E26585" w:rsidRDefault="00BE588D" w:rsidP="00BD2901">
      <w:pPr>
        <w:pStyle w:val="Nadpis1"/>
        <w:tabs>
          <w:tab w:val="left" w:pos="2835"/>
        </w:tabs>
        <w:ind w:left="709" w:hanging="709"/>
        <w:rPr>
          <w:b w:val="0"/>
          <w:iCs/>
          <w:sz w:val="22"/>
          <w:szCs w:val="22"/>
        </w:rPr>
      </w:pPr>
      <w:r w:rsidRPr="00453CA7">
        <w:rPr>
          <w:b w:val="0"/>
          <w:bCs/>
          <w:snapToGrid w:val="0"/>
          <w:sz w:val="22"/>
          <w:szCs w:val="22"/>
        </w:rPr>
        <w:t>3.1</w:t>
      </w:r>
      <w:r w:rsidRPr="00453CA7">
        <w:rPr>
          <w:b w:val="0"/>
          <w:bCs/>
          <w:snapToGrid w:val="0"/>
          <w:sz w:val="22"/>
          <w:szCs w:val="22"/>
        </w:rPr>
        <w:tab/>
      </w:r>
      <w:r w:rsidR="00453CA7" w:rsidRPr="00453CA7">
        <w:rPr>
          <w:b w:val="0"/>
          <w:bCs/>
          <w:snapToGrid w:val="0"/>
          <w:sz w:val="22"/>
          <w:szCs w:val="22"/>
        </w:rPr>
        <w:t>Dodavatel</w:t>
      </w:r>
      <w:r w:rsidRPr="00453CA7">
        <w:rPr>
          <w:b w:val="0"/>
          <w:bCs/>
          <w:snapToGrid w:val="0"/>
          <w:sz w:val="22"/>
          <w:szCs w:val="22"/>
        </w:rPr>
        <w:t xml:space="preserve"> </w:t>
      </w:r>
      <w:r w:rsidRPr="00337A0D">
        <w:rPr>
          <w:b w:val="0"/>
          <w:snapToGrid w:val="0"/>
          <w:sz w:val="22"/>
          <w:szCs w:val="22"/>
        </w:rPr>
        <w:t>se zavazuje objednateli do</w:t>
      </w:r>
      <w:r w:rsidR="00802DC3" w:rsidRPr="00337A0D">
        <w:rPr>
          <w:b w:val="0"/>
          <w:snapToGrid w:val="0"/>
          <w:sz w:val="22"/>
          <w:szCs w:val="22"/>
        </w:rPr>
        <w:t xml:space="preserve">dat a zajistit realizaci </w:t>
      </w:r>
      <w:r w:rsidR="00172A21">
        <w:rPr>
          <w:b w:val="0"/>
          <w:snapToGrid w:val="0"/>
          <w:sz w:val="22"/>
          <w:szCs w:val="22"/>
        </w:rPr>
        <w:t>stavby</w:t>
      </w:r>
      <w:r w:rsidR="007655DF">
        <w:rPr>
          <w:b w:val="0"/>
          <w:snapToGrid w:val="0"/>
          <w:sz w:val="22"/>
          <w:szCs w:val="22"/>
        </w:rPr>
        <w:t xml:space="preserve"> </w:t>
      </w:r>
      <w:r w:rsidR="00E060D9" w:rsidRPr="00337A0D">
        <w:rPr>
          <w:b w:val="0"/>
          <w:snapToGrid w:val="0"/>
          <w:sz w:val="22"/>
          <w:szCs w:val="22"/>
        </w:rPr>
        <w:t>„</w:t>
      </w:r>
      <w:r w:rsidR="008C5F56">
        <w:rPr>
          <w:b w:val="0"/>
          <w:sz w:val="22"/>
          <w:szCs w:val="22"/>
        </w:rPr>
        <w:t xml:space="preserve">Rekonstrukce místní komunikace, </w:t>
      </w:r>
      <w:proofErr w:type="spellStart"/>
      <w:r w:rsidR="008C5F56">
        <w:rPr>
          <w:b w:val="0"/>
          <w:sz w:val="22"/>
          <w:szCs w:val="22"/>
        </w:rPr>
        <w:t>st.p</w:t>
      </w:r>
      <w:proofErr w:type="spellEnd"/>
      <w:r w:rsidR="008C5F56">
        <w:rPr>
          <w:b w:val="0"/>
          <w:sz w:val="22"/>
          <w:szCs w:val="22"/>
        </w:rPr>
        <w:t>. č. 237/1 v </w:t>
      </w:r>
      <w:proofErr w:type="spellStart"/>
      <w:r w:rsidR="008C5F56">
        <w:rPr>
          <w:b w:val="0"/>
          <w:sz w:val="22"/>
          <w:szCs w:val="22"/>
        </w:rPr>
        <w:t>k.ú</w:t>
      </w:r>
      <w:proofErr w:type="spellEnd"/>
      <w:r w:rsidR="008C5F56">
        <w:rPr>
          <w:b w:val="0"/>
          <w:sz w:val="22"/>
          <w:szCs w:val="22"/>
        </w:rPr>
        <w:t>. Louka u Litvínova</w:t>
      </w:r>
      <w:r w:rsidR="00E910AE" w:rsidRPr="00337A0D">
        <w:rPr>
          <w:snapToGrid w:val="0"/>
          <w:sz w:val="22"/>
          <w:szCs w:val="22"/>
        </w:rPr>
        <w:t>“</w:t>
      </w:r>
      <w:r w:rsidR="007655DF">
        <w:rPr>
          <w:snapToGrid w:val="0"/>
          <w:sz w:val="22"/>
          <w:szCs w:val="22"/>
        </w:rPr>
        <w:t xml:space="preserve"> </w:t>
      </w:r>
      <w:r w:rsidR="00E26585" w:rsidRPr="00337A0D">
        <w:rPr>
          <w:b w:val="0"/>
          <w:iCs/>
          <w:sz w:val="22"/>
          <w:szCs w:val="22"/>
        </w:rPr>
        <w:t xml:space="preserve">v rozsahu </w:t>
      </w:r>
      <w:r w:rsidR="00A75BAE">
        <w:rPr>
          <w:b w:val="0"/>
          <w:iCs/>
          <w:sz w:val="22"/>
          <w:szCs w:val="22"/>
        </w:rPr>
        <w:t xml:space="preserve">nabídkového </w:t>
      </w:r>
      <w:r w:rsidR="007655DF">
        <w:rPr>
          <w:b w:val="0"/>
          <w:iCs/>
          <w:sz w:val="22"/>
          <w:szCs w:val="22"/>
        </w:rPr>
        <w:t>rozpočtu dodavatel</w:t>
      </w:r>
      <w:r w:rsidR="00120379">
        <w:rPr>
          <w:b w:val="0"/>
          <w:iCs/>
          <w:sz w:val="22"/>
          <w:szCs w:val="22"/>
        </w:rPr>
        <w:t>e.</w:t>
      </w:r>
    </w:p>
    <w:p w14:paraId="6EA089EE" w14:textId="77777777" w:rsidR="00120379" w:rsidRPr="00120379" w:rsidRDefault="00120379" w:rsidP="00120379"/>
    <w:p w14:paraId="6858886E" w14:textId="3E3A2196" w:rsidR="00120379" w:rsidRPr="00120379" w:rsidRDefault="00857BC3" w:rsidP="00F16F6A">
      <w:pPr>
        <w:autoSpaceDE w:val="0"/>
        <w:autoSpaceDN w:val="0"/>
        <w:adjustRightInd w:val="0"/>
        <w:ind w:left="705" w:hanging="705"/>
        <w:jc w:val="both"/>
        <w:rPr>
          <w:color w:val="000000"/>
          <w:sz w:val="22"/>
          <w:szCs w:val="22"/>
        </w:rPr>
      </w:pPr>
      <w:r>
        <w:t>3.2</w:t>
      </w:r>
      <w:r>
        <w:tab/>
      </w:r>
      <w:r w:rsidR="00120379" w:rsidRPr="00120379">
        <w:rPr>
          <w:color w:val="000000"/>
          <w:sz w:val="22"/>
          <w:szCs w:val="22"/>
        </w:rPr>
        <w:t xml:space="preserve">Realizace bude provedena dle </w:t>
      </w:r>
      <w:r w:rsidR="008C5F56">
        <w:rPr>
          <w:color w:val="000000"/>
          <w:sz w:val="22"/>
          <w:szCs w:val="22"/>
        </w:rPr>
        <w:t>požadavku zadavatele</w:t>
      </w:r>
    </w:p>
    <w:p w14:paraId="2776CFDC" w14:textId="77777777" w:rsidR="00120379" w:rsidRPr="00120379" w:rsidRDefault="00120379" w:rsidP="0012037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4E7FF81" w14:textId="5E3A75E4" w:rsidR="007170CF" w:rsidRDefault="007170CF" w:rsidP="007170CF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Dílo bude realizováno v souladu s platnými zákony ČR a ČSN a dle obecně závazných </w:t>
      </w:r>
      <w:r>
        <w:rPr>
          <w:sz w:val="22"/>
          <w:szCs w:val="22"/>
        </w:rPr>
        <w:br/>
        <w:t xml:space="preserve">a doporučených předpisů a metodik a v souladu s projektovou dokumentací zakázky, </w:t>
      </w:r>
      <w:r w:rsidR="00440D5D">
        <w:rPr>
          <w:sz w:val="22"/>
          <w:szCs w:val="22"/>
        </w:rPr>
        <w:t xml:space="preserve">rozhodnutím </w:t>
      </w:r>
      <w:r w:rsidR="002B6885">
        <w:rPr>
          <w:sz w:val="22"/>
          <w:szCs w:val="22"/>
        </w:rPr>
        <w:t xml:space="preserve">(opatřením) stavebního úřadu a pokynů objednatele. </w:t>
      </w:r>
    </w:p>
    <w:p w14:paraId="54567A56" w14:textId="4B99ACF5" w:rsidR="00BD2901" w:rsidRPr="00BD2901" w:rsidRDefault="00BD2901" w:rsidP="00653D15">
      <w:pPr>
        <w:autoSpaceDE w:val="0"/>
        <w:autoSpaceDN w:val="0"/>
        <w:adjustRightInd w:val="0"/>
        <w:jc w:val="both"/>
      </w:pPr>
    </w:p>
    <w:p w14:paraId="14A00917" w14:textId="583B5253" w:rsidR="00BE588D" w:rsidRDefault="00857BC3" w:rsidP="00857BC3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3.3</w:t>
      </w:r>
      <w:r>
        <w:rPr>
          <w:snapToGrid w:val="0"/>
          <w:sz w:val="22"/>
          <w:szCs w:val="22"/>
        </w:rPr>
        <w:tab/>
      </w:r>
      <w:r w:rsidR="00B14DE1">
        <w:rPr>
          <w:snapToGrid w:val="0"/>
          <w:sz w:val="22"/>
          <w:szCs w:val="22"/>
        </w:rPr>
        <w:t>Dodavatel</w:t>
      </w:r>
      <w:r w:rsidR="00BE588D" w:rsidRPr="00337A0D">
        <w:rPr>
          <w:snapToGrid w:val="0"/>
          <w:sz w:val="22"/>
          <w:szCs w:val="22"/>
        </w:rPr>
        <w:t xml:space="preserve"> se zavazuje provést dílo svým jménem a na vlastní zodpovědnost.</w:t>
      </w:r>
    </w:p>
    <w:p w14:paraId="5A8974A5" w14:textId="77777777" w:rsidR="00BD2901" w:rsidRPr="00337A0D" w:rsidRDefault="00BD2901" w:rsidP="00BD2901">
      <w:pPr>
        <w:widowControl w:val="0"/>
        <w:ind w:left="720"/>
        <w:jc w:val="both"/>
        <w:rPr>
          <w:snapToGrid w:val="0"/>
          <w:sz w:val="22"/>
          <w:szCs w:val="22"/>
        </w:rPr>
      </w:pPr>
    </w:p>
    <w:p w14:paraId="3FA1D117" w14:textId="295E17C5" w:rsidR="00ED3DC9" w:rsidRPr="0007165B" w:rsidRDefault="00857BC3" w:rsidP="00857BC3">
      <w:pPr>
        <w:ind w:left="705" w:hanging="70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3.4</w:t>
      </w:r>
      <w:r>
        <w:rPr>
          <w:snapToGrid w:val="0"/>
          <w:sz w:val="22"/>
          <w:szCs w:val="22"/>
        </w:rPr>
        <w:tab/>
      </w:r>
      <w:r w:rsidR="00ED3DC9" w:rsidRPr="0007165B">
        <w:rPr>
          <w:snapToGrid w:val="0"/>
          <w:sz w:val="22"/>
          <w:szCs w:val="22"/>
        </w:rPr>
        <w:t xml:space="preserve">Dodavatel v rámci předmětu plnění a sjednané ceny zabezpečí veškeré práce, dodávky, služby, výkony a média, kterých je třeba k zahájení, provedení a dokončení předmětu smlouvy, </w:t>
      </w:r>
      <w:r w:rsidR="00971009">
        <w:rPr>
          <w:snapToGrid w:val="0"/>
          <w:sz w:val="22"/>
          <w:szCs w:val="22"/>
        </w:rPr>
        <w:br/>
      </w:r>
      <w:r w:rsidR="00ED3DC9" w:rsidRPr="0007165B">
        <w:rPr>
          <w:snapToGrid w:val="0"/>
          <w:sz w:val="22"/>
          <w:szCs w:val="22"/>
        </w:rPr>
        <w:t xml:space="preserve">vč. zaměření projektované stavby, označení stavby, vytýčení staveniště, vytýčení veškerých stávajících inženýrských sítí (dodavatel musí respektovat vyjádření správců sítí), nákladů </w:t>
      </w:r>
      <w:r w:rsidR="00C42FA9">
        <w:rPr>
          <w:snapToGrid w:val="0"/>
          <w:sz w:val="22"/>
          <w:szCs w:val="22"/>
        </w:rPr>
        <w:br/>
      </w:r>
      <w:r w:rsidR="00ED3DC9" w:rsidRPr="0007165B">
        <w:rPr>
          <w:snapToGrid w:val="0"/>
          <w:sz w:val="22"/>
          <w:szCs w:val="22"/>
        </w:rPr>
        <w:t>na zařízení staveniště, skládky a zemníky pro výstavbu vč. jejich obstarání, úhrada provozu zařízení staveniště vč. vyklizení</w:t>
      </w:r>
      <w:r w:rsidR="007170CF">
        <w:rPr>
          <w:snapToGrid w:val="0"/>
          <w:sz w:val="22"/>
          <w:szCs w:val="22"/>
        </w:rPr>
        <w:t>, uklizení</w:t>
      </w:r>
      <w:r w:rsidR="00ED3DC9" w:rsidRPr="0007165B">
        <w:rPr>
          <w:snapToGrid w:val="0"/>
          <w:sz w:val="22"/>
          <w:szCs w:val="22"/>
        </w:rPr>
        <w:t xml:space="preserve"> a uvedení ploch do původního stavu, provedení potřebných zatěžovacích zkoušek,</w:t>
      </w:r>
      <w:r w:rsidR="00653D15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 xml:space="preserve">zhotovení </w:t>
      </w:r>
      <w:r w:rsidR="00ED3DC9" w:rsidRPr="00E44405">
        <w:rPr>
          <w:b/>
          <w:bCs/>
          <w:snapToGrid w:val="0"/>
          <w:sz w:val="22"/>
          <w:szCs w:val="22"/>
        </w:rPr>
        <w:t>dokumentace skutečného provedení díla</w:t>
      </w:r>
      <w:r w:rsidR="00E44405">
        <w:rPr>
          <w:snapToGrid w:val="0"/>
          <w:sz w:val="22"/>
          <w:szCs w:val="22"/>
        </w:rPr>
        <w:t xml:space="preserve">, </w:t>
      </w:r>
      <w:r w:rsidR="00E44405" w:rsidRPr="00E44405">
        <w:rPr>
          <w:b/>
          <w:bCs/>
          <w:snapToGrid w:val="0"/>
          <w:sz w:val="22"/>
          <w:szCs w:val="22"/>
        </w:rPr>
        <w:t>včetně geodetického zaměření</w:t>
      </w:r>
      <w:r w:rsidR="00ED3DC9" w:rsidRPr="0007165B">
        <w:rPr>
          <w:snapToGrid w:val="0"/>
          <w:sz w:val="22"/>
          <w:szCs w:val="22"/>
        </w:rPr>
        <w:t xml:space="preserve"> (resp. předmětu veřejné zakázky) a její předání objednateli v písemné formě ve </w:t>
      </w:r>
      <w:r w:rsidR="00E15366">
        <w:rPr>
          <w:snapToGrid w:val="0"/>
          <w:sz w:val="22"/>
          <w:szCs w:val="22"/>
        </w:rPr>
        <w:t>dvou</w:t>
      </w:r>
      <w:r w:rsidR="00ED3DC9" w:rsidRPr="0007165B">
        <w:rPr>
          <w:snapToGrid w:val="0"/>
          <w:sz w:val="22"/>
          <w:szCs w:val="22"/>
        </w:rPr>
        <w:t xml:space="preserve"> vyhotoveních v listinné podobě a jedno vyhotovení v elektronické podobě na vhodném datovém nosiči </w:t>
      </w:r>
      <w:r w:rsidR="004344D8">
        <w:rPr>
          <w:snapToGrid w:val="0"/>
          <w:sz w:val="22"/>
          <w:szCs w:val="22"/>
        </w:rPr>
        <w:t>v</w:t>
      </w:r>
      <w:r w:rsidR="00ED3DC9" w:rsidRPr="0007165B">
        <w:rPr>
          <w:snapToGrid w:val="0"/>
          <w:sz w:val="22"/>
          <w:szCs w:val="22"/>
        </w:rPr>
        <w:t>e formátu PDF a DWG, předložení dokladů k použitým výrobkům, dále průvodní technická dokumentace, zkušební kontroly, revizní zprávy,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atesty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a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doklady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dle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zákona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č.</w:t>
      </w:r>
      <w:r w:rsidR="00A468D7">
        <w:rPr>
          <w:snapToGrid w:val="0"/>
          <w:sz w:val="22"/>
          <w:szCs w:val="22"/>
        </w:rPr>
        <w:t xml:space="preserve"> </w:t>
      </w:r>
      <w:r w:rsidR="00ED3DC9" w:rsidRPr="0007165B">
        <w:rPr>
          <w:snapToGrid w:val="0"/>
          <w:sz w:val="22"/>
          <w:szCs w:val="22"/>
        </w:rPr>
        <w:t>22/1997Sb., o technických požadavcích na výrobky</w:t>
      </w:r>
      <w:r w:rsidR="00A468D7">
        <w:rPr>
          <w:snapToGrid w:val="0"/>
          <w:sz w:val="22"/>
          <w:szCs w:val="22"/>
        </w:rPr>
        <w:br/>
      </w:r>
      <w:r w:rsidR="00ED3DC9" w:rsidRPr="0007165B">
        <w:rPr>
          <w:snapToGrid w:val="0"/>
          <w:sz w:val="22"/>
          <w:szCs w:val="22"/>
        </w:rPr>
        <w:t xml:space="preserve"> a o změně a doplnění některých zákonů, ve znění pozdějších předpisů</w:t>
      </w:r>
      <w:r w:rsidR="00971009">
        <w:rPr>
          <w:snapToGrid w:val="0"/>
          <w:sz w:val="22"/>
          <w:szCs w:val="22"/>
        </w:rPr>
        <w:t>.</w:t>
      </w:r>
      <w:r w:rsidR="00ED3DC9" w:rsidRPr="0007165B">
        <w:rPr>
          <w:snapToGrid w:val="0"/>
          <w:sz w:val="22"/>
          <w:szCs w:val="22"/>
        </w:rPr>
        <w:t xml:space="preserve"> </w:t>
      </w:r>
    </w:p>
    <w:p w14:paraId="2B8BDECA" w14:textId="77777777" w:rsidR="00BD2901" w:rsidRPr="006F737D" w:rsidRDefault="00BD2901" w:rsidP="00BD2901">
      <w:pPr>
        <w:jc w:val="both"/>
        <w:rPr>
          <w:snapToGrid w:val="0"/>
          <w:sz w:val="22"/>
          <w:szCs w:val="22"/>
        </w:rPr>
      </w:pPr>
    </w:p>
    <w:p w14:paraId="2FEEC453" w14:textId="4874746B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3.</w:t>
      </w:r>
      <w:r w:rsidR="00857BC3">
        <w:rPr>
          <w:snapToGrid w:val="0"/>
          <w:sz w:val="22"/>
          <w:szCs w:val="22"/>
        </w:rPr>
        <w:t>5</w:t>
      </w:r>
      <w:r w:rsidRPr="00337A0D">
        <w:rPr>
          <w:snapToGrid w:val="0"/>
          <w:sz w:val="22"/>
          <w:szCs w:val="22"/>
        </w:rPr>
        <w:tab/>
        <w:t xml:space="preserve">Objednatel se zavazuje řádně provedený předmět smlouvy bez vad a nedodělků bránících </w:t>
      </w:r>
      <w:r w:rsidR="007D0F0D" w:rsidRPr="00337A0D">
        <w:rPr>
          <w:snapToGrid w:val="0"/>
          <w:sz w:val="22"/>
          <w:szCs w:val="22"/>
        </w:rPr>
        <w:t xml:space="preserve">užívání </w:t>
      </w:r>
      <w:r w:rsidRPr="00337A0D">
        <w:rPr>
          <w:snapToGrid w:val="0"/>
          <w:sz w:val="22"/>
          <w:szCs w:val="22"/>
        </w:rPr>
        <w:t>převzít a zaplatit cenu za jeho provedení, sjednanou v bodě 5.1.</w:t>
      </w:r>
      <w:r w:rsidR="004116CE">
        <w:rPr>
          <w:snapToGrid w:val="0"/>
          <w:sz w:val="22"/>
          <w:szCs w:val="22"/>
        </w:rPr>
        <w:t xml:space="preserve"> </w:t>
      </w:r>
      <w:r w:rsidRPr="00337A0D">
        <w:rPr>
          <w:snapToGrid w:val="0"/>
          <w:sz w:val="22"/>
          <w:szCs w:val="22"/>
        </w:rPr>
        <w:t>této smlouvy.</w:t>
      </w:r>
    </w:p>
    <w:p w14:paraId="00527D38" w14:textId="77777777" w:rsidR="00653D15" w:rsidRDefault="00653D15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6992D7A6" w14:textId="77777777" w:rsidR="00971009" w:rsidRDefault="00971009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572284F0" w14:textId="77777777" w:rsidR="00340A05" w:rsidRPr="004D7259" w:rsidRDefault="00340A05" w:rsidP="00BD2901">
      <w:pPr>
        <w:widowControl w:val="0"/>
        <w:jc w:val="both"/>
        <w:rPr>
          <w:snapToGrid w:val="0"/>
          <w:sz w:val="22"/>
          <w:szCs w:val="22"/>
        </w:rPr>
      </w:pPr>
    </w:p>
    <w:p w14:paraId="6252DB5A" w14:textId="77777777" w:rsidR="00BE588D" w:rsidRPr="004D7259" w:rsidRDefault="00BE588D" w:rsidP="00162873">
      <w:pPr>
        <w:widowControl w:val="0"/>
        <w:jc w:val="center"/>
        <w:rPr>
          <w:b/>
          <w:snapToGrid w:val="0"/>
          <w:sz w:val="22"/>
          <w:szCs w:val="22"/>
        </w:rPr>
      </w:pPr>
      <w:r w:rsidRPr="004D7259">
        <w:rPr>
          <w:b/>
          <w:snapToGrid w:val="0"/>
          <w:sz w:val="22"/>
          <w:szCs w:val="22"/>
        </w:rPr>
        <w:t>IV.</w:t>
      </w:r>
      <w:r w:rsidR="007D0F0D" w:rsidRPr="004D7259">
        <w:rPr>
          <w:b/>
          <w:snapToGrid w:val="0"/>
          <w:sz w:val="22"/>
          <w:szCs w:val="22"/>
        </w:rPr>
        <w:tab/>
      </w:r>
      <w:r w:rsidRPr="004D7259">
        <w:rPr>
          <w:b/>
          <w:snapToGrid w:val="0"/>
          <w:sz w:val="22"/>
          <w:szCs w:val="22"/>
        </w:rPr>
        <w:t>Doba plnění</w:t>
      </w:r>
    </w:p>
    <w:p w14:paraId="1FB608AE" w14:textId="77777777" w:rsidR="002C31CC" w:rsidRPr="004D7259" w:rsidRDefault="002C31CC" w:rsidP="00BD2901">
      <w:pPr>
        <w:widowControl w:val="0"/>
        <w:jc w:val="both"/>
        <w:rPr>
          <w:b/>
          <w:snapToGrid w:val="0"/>
          <w:sz w:val="22"/>
          <w:szCs w:val="22"/>
        </w:rPr>
      </w:pPr>
    </w:p>
    <w:p w14:paraId="04F05942" w14:textId="77777777" w:rsidR="004A1EF2" w:rsidRDefault="00BE588D" w:rsidP="00BD2901">
      <w:pPr>
        <w:widowControl w:val="0"/>
        <w:tabs>
          <w:tab w:val="left" w:pos="720"/>
        </w:tabs>
        <w:ind w:left="720" w:hanging="720"/>
        <w:jc w:val="both"/>
        <w:rPr>
          <w:snapToGrid w:val="0"/>
          <w:sz w:val="22"/>
          <w:szCs w:val="22"/>
        </w:rPr>
      </w:pPr>
      <w:r w:rsidRPr="004D7259">
        <w:rPr>
          <w:snapToGrid w:val="0"/>
          <w:sz w:val="22"/>
          <w:szCs w:val="22"/>
        </w:rPr>
        <w:t>4.1</w:t>
      </w:r>
      <w:r w:rsidRPr="004D7259">
        <w:rPr>
          <w:snapToGrid w:val="0"/>
          <w:sz w:val="22"/>
          <w:szCs w:val="22"/>
        </w:rPr>
        <w:tab/>
        <w:t>Do</w:t>
      </w:r>
      <w:r w:rsidR="007D0F0D" w:rsidRPr="004D7259">
        <w:rPr>
          <w:snapToGrid w:val="0"/>
          <w:sz w:val="22"/>
          <w:szCs w:val="22"/>
        </w:rPr>
        <w:t>ba plnění v rozsahu článku III.</w:t>
      </w:r>
    </w:p>
    <w:p w14:paraId="27EACBCB" w14:textId="36B750CF" w:rsidR="004A1EF2" w:rsidRPr="00A468D7" w:rsidRDefault="004A1EF2" w:rsidP="00BD2901">
      <w:pPr>
        <w:widowControl w:val="0"/>
        <w:tabs>
          <w:tab w:val="left" w:pos="720"/>
        </w:tabs>
        <w:ind w:left="720" w:hanging="72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 w:rsidRPr="00A468D7">
        <w:rPr>
          <w:snapToGrid w:val="0"/>
          <w:sz w:val="22"/>
          <w:szCs w:val="22"/>
        </w:rPr>
        <w:t xml:space="preserve">Zahájení prací: </w:t>
      </w:r>
      <w:r w:rsidR="005C067C">
        <w:rPr>
          <w:i/>
          <w:iCs/>
          <w:snapToGrid w:val="0"/>
          <w:sz w:val="22"/>
          <w:szCs w:val="22"/>
        </w:rPr>
        <w:t xml:space="preserve">od </w:t>
      </w:r>
      <w:r w:rsidR="008C5F56">
        <w:rPr>
          <w:i/>
          <w:iCs/>
          <w:snapToGrid w:val="0"/>
          <w:sz w:val="22"/>
          <w:szCs w:val="22"/>
        </w:rPr>
        <w:t>1</w:t>
      </w:r>
      <w:r w:rsidR="005C067C">
        <w:rPr>
          <w:i/>
          <w:iCs/>
          <w:snapToGrid w:val="0"/>
          <w:sz w:val="22"/>
          <w:szCs w:val="22"/>
        </w:rPr>
        <w:t>.</w:t>
      </w:r>
      <w:r w:rsidR="008C5F56">
        <w:rPr>
          <w:i/>
          <w:iCs/>
          <w:snapToGrid w:val="0"/>
          <w:sz w:val="22"/>
          <w:szCs w:val="22"/>
        </w:rPr>
        <w:t>3</w:t>
      </w:r>
      <w:r w:rsidR="005C067C">
        <w:rPr>
          <w:i/>
          <w:iCs/>
          <w:snapToGrid w:val="0"/>
          <w:sz w:val="22"/>
          <w:szCs w:val="22"/>
        </w:rPr>
        <w:t>.202</w:t>
      </w:r>
      <w:r w:rsidR="008927E7">
        <w:rPr>
          <w:i/>
          <w:iCs/>
          <w:snapToGrid w:val="0"/>
          <w:sz w:val="22"/>
          <w:szCs w:val="22"/>
        </w:rPr>
        <w:t>6</w:t>
      </w:r>
    </w:p>
    <w:p w14:paraId="29C5F6B6" w14:textId="2DDCAD11" w:rsidR="00A83D13" w:rsidRPr="004D7259" w:rsidRDefault="004A1EF2" w:rsidP="00BD2901">
      <w:pPr>
        <w:widowControl w:val="0"/>
        <w:tabs>
          <w:tab w:val="left" w:pos="720"/>
        </w:tabs>
        <w:ind w:left="720" w:hanging="720"/>
        <w:jc w:val="both"/>
        <w:rPr>
          <w:snapToGrid w:val="0"/>
          <w:sz w:val="22"/>
          <w:szCs w:val="22"/>
        </w:rPr>
      </w:pPr>
      <w:r w:rsidRPr="00A468D7">
        <w:rPr>
          <w:snapToGrid w:val="0"/>
          <w:sz w:val="22"/>
          <w:szCs w:val="22"/>
        </w:rPr>
        <w:tab/>
        <w:t xml:space="preserve">Dokončení a předání díla: </w:t>
      </w:r>
      <w:r w:rsidR="003165E4" w:rsidRPr="00A468D7">
        <w:rPr>
          <w:snapToGrid w:val="0"/>
          <w:sz w:val="22"/>
          <w:szCs w:val="22"/>
        </w:rPr>
        <w:t xml:space="preserve">nejpozději </w:t>
      </w:r>
      <w:r w:rsidRPr="00A468D7">
        <w:rPr>
          <w:snapToGrid w:val="0"/>
          <w:sz w:val="22"/>
          <w:szCs w:val="22"/>
        </w:rPr>
        <w:t xml:space="preserve">do </w:t>
      </w:r>
      <w:r w:rsidR="005C067C">
        <w:rPr>
          <w:i/>
          <w:iCs/>
          <w:snapToGrid w:val="0"/>
          <w:sz w:val="22"/>
          <w:szCs w:val="22"/>
        </w:rPr>
        <w:t>3</w:t>
      </w:r>
      <w:r w:rsidR="008927E7">
        <w:rPr>
          <w:i/>
          <w:iCs/>
          <w:snapToGrid w:val="0"/>
          <w:sz w:val="22"/>
          <w:szCs w:val="22"/>
        </w:rPr>
        <w:t>0</w:t>
      </w:r>
      <w:r w:rsidR="005C067C">
        <w:rPr>
          <w:i/>
          <w:iCs/>
          <w:snapToGrid w:val="0"/>
          <w:sz w:val="22"/>
          <w:szCs w:val="22"/>
        </w:rPr>
        <w:t>.</w:t>
      </w:r>
      <w:r w:rsidR="008C5F56">
        <w:rPr>
          <w:i/>
          <w:iCs/>
          <w:snapToGrid w:val="0"/>
          <w:sz w:val="22"/>
          <w:szCs w:val="22"/>
        </w:rPr>
        <w:t>09</w:t>
      </w:r>
      <w:r w:rsidR="005C067C">
        <w:rPr>
          <w:i/>
          <w:iCs/>
          <w:snapToGrid w:val="0"/>
          <w:sz w:val="22"/>
          <w:szCs w:val="22"/>
        </w:rPr>
        <w:t>.202</w:t>
      </w:r>
      <w:r w:rsidR="008927E7">
        <w:rPr>
          <w:i/>
          <w:iCs/>
          <w:snapToGrid w:val="0"/>
          <w:sz w:val="22"/>
          <w:szCs w:val="22"/>
        </w:rPr>
        <w:t>6</w:t>
      </w:r>
      <w:r w:rsidR="00ED3DC9" w:rsidRPr="004D7259">
        <w:rPr>
          <w:snapToGrid w:val="0"/>
          <w:sz w:val="22"/>
          <w:szCs w:val="22"/>
        </w:rPr>
        <w:t xml:space="preserve"> </w:t>
      </w:r>
    </w:p>
    <w:p w14:paraId="632AB17C" w14:textId="77777777" w:rsidR="00A83D13" w:rsidRDefault="00A83D13" w:rsidP="00A83D13">
      <w:pPr>
        <w:widowControl w:val="0"/>
        <w:tabs>
          <w:tab w:val="left" w:pos="720"/>
        </w:tabs>
        <w:jc w:val="both"/>
        <w:rPr>
          <w:snapToGrid w:val="0"/>
          <w:sz w:val="22"/>
          <w:szCs w:val="22"/>
          <w:highlight w:val="yellow"/>
        </w:rPr>
      </w:pPr>
    </w:p>
    <w:p w14:paraId="257962AE" w14:textId="77777777" w:rsidR="00BE588D" w:rsidRDefault="00B14DE1" w:rsidP="00BD2901">
      <w:pPr>
        <w:widowControl w:val="0"/>
        <w:numPr>
          <w:ilvl w:val="1"/>
          <w:numId w:val="6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Dodavate</w:t>
      </w:r>
      <w:r w:rsidR="0056067E" w:rsidRPr="000373AA">
        <w:rPr>
          <w:snapToGrid w:val="0"/>
          <w:sz w:val="22"/>
          <w:szCs w:val="22"/>
        </w:rPr>
        <w:t>l</w:t>
      </w:r>
      <w:r w:rsidR="00BE588D" w:rsidRPr="000373AA">
        <w:rPr>
          <w:snapToGrid w:val="0"/>
          <w:sz w:val="22"/>
          <w:szCs w:val="22"/>
        </w:rPr>
        <w:t xml:space="preserve"> splní svou povinnost provést dílo jeho řádným ukončením</w:t>
      </w:r>
      <w:r w:rsidR="00BE588D" w:rsidRPr="00337A0D">
        <w:rPr>
          <w:snapToGrid w:val="0"/>
          <w:sz w:val="22"/>
          <w:szCs w:val="22"/>
        </w:rPr>
        <w:t xml:space="preserve"> a předáním objednateli. Ukončeným dílem pr</w:t>
      </w:r>
      <w:r w:rsidR="00DC4960">
        <w:rPr>
          <w:snapToGrid w:val="0"/>
          <w:sz w:val="22"/>
          <w:szCs w:val="22"/>
        </w:rPr>
        <w:t xml:space="preserve">o účely této smlouvy se rozumí </w:t>
      </w:r>
      <w:r w:rsidR="00BE588D" w:rsidRPr="00337A0D">
        <w:rPr>
          <w:snapToGrid w:val="0"/>
          <w:sz w:val="22"/>
          <w:szCs w:val="22"/>
        </w:rPr>
        <w:t>dílo,</w:t>
      </w:r>
      <w:r>
        <w:rPr>
          <w:snapToGrid w:val="0"/>
          <w:sz w:val="22"/>
          <w:szCs w:val="22"/>
        </w:rPr>
        <w:t xml:space="preserve"> </w:t>
      </w:r>
      <w:r w:rsidR="00BE588D" w:rsidRPr="00337A0D">
        <w:rPr>
          <w:snapToGrid w:val="0"/>
          <w:sz w:val="22"/>
          <w:szCs w:val="22"/>
        </w:rPr>
        <w:t>které nebude vykazovat</w:t>
      </w:r>
      <w:r w:rsidR="006745D8" w:rsidRPr="00337A0D">
        <w:rPr>
          <w:snapToGrid w:val="0"/>
          <w:sz w:val="22"/>
          <w:szCs w:val="22"/>
        </w:rPr>
        <w:t xml:space="preserve"> žádné vady</w:t>
      </w:r>
      <w:r w:rsidR="00BE588D" w:rsidRPr="00337A0D">
        <w:rPr>
          <w:snapToGrid w:val="0"/>
          <w:sz w:val="22"/>
          <w:szCs w:val="22"/>
        </w:rPr>
        <w:t>.</w:t>
      </w:r>
    </w:p>
    <w:p w14:paraId="3CCB83D4" w14:textId="77777777" w:rsidR="00BD2901" w:rsidRPr="00337A0D" w:rsidRDefault="00BD2901" w:rsidP="00BD2901">
      <w:pPr>
        <w:widowControl w:val="0"/>
        <w:ind w:left="705"/>
        <w:jc w:val="both"/>
        <w:rPr>
          <w:snapToGrid w:val="0"/>
          <w:sz w:val="22"/>
          <w:szCs w:val="22"/>
        </w:rPr>
      </w:pPr>
    </w:p>
    <w:p w14:paraId="668D34F4" w14:textId="6FCB8C3C" w:rsidR="00BE588D" w:rsidRDefault="00B14DE1" w:rsidP="00BD2901">
      <w:pPr>
        <w:widowControl w:val="0"/>
        <w:numPr>
          <w:ilvl w:val="1"/>
          <w:numId w:val="6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Dodavatel</w:t>
      </w:r>
      <w:r w:rsidR="00BE588D" w:rsidRPr="00337A0D">
        <w:rPr>
          <w:snapToGrid w:val="0"/>
          <w:sz w:val="22"/>
          <w:szCs w:val="22"/>
        </w:rPr>
        <w:t xml:space="preserve"> se zavazuje ukončené dílo předat objednateli do </w:t>
      </w:r>
      <w:proofErr w:type="gramStart"/>
      <w:r w:rsidR="00BE588D" w:rsidRPr="00337A0D">
        <w:rPr>
          <w:snapToGrid w:val="0"/>
          <w:sz w:val="22"/>
          <w:szCs w:val="22"/>
        </w:rPr>
        <w:t>5-ti</w:t>
      </w:r>
      <w:proofErr w:type="gramEnd"/>
      <w:r w:rsidR="00BE588D" w:rsidRPr="00337A0D">
        <w:rPr>
          <w:snapToGrid w:val="0"/>
          <w:sz w:val="22"/>
          <w:szCs w:val="22"/>
        </w:rPr>
        <w:t xml:space="preserve"> pracovních dní od jeho provedení a objednatel s</w:t>
      </w:r>
      <w:r w:rsidR="00DF0178" w:rsidRPr="00337A0D">
        <w:rPr>
          <w:snapToGrid w:val="0"/>
          <w:sz w:val="22"/>
          <w:szCs w:val="22"/>
        </w:rPr>
        <w:t xml:space="preserve">e zavazuje do </w:t>
      </w:r>
      <w:r w:rsidR="0056067E" w:rsidRPr="00337A0D">
        <w:rPr>
          <w:snapToGrid w:val="0"/>
          <w:sz w:val="22"/>
          <w:szCs w:val="22"/>
        </w:rPr>
        <w:t xml:space="preserve">5 pracovních </w:t>
      </w:r>
      <w:r w:rsidR="00BE588D" w:rsidRPr="00337A0D">
        <w:rPr>
          <w:snapToGrid w:val="0"/>
          <w:sz w:val="22"/>
          <w:szCs w:val="22"/>
        </w:rPr>
        <w:t xml:space="preserve">dní od </w:t>
      </w:r>
      <w:r w:rsidR="00DE4763">
        <w:rPr>
          <w:snapToGrid w:val="0"/>
          <w:sz w:val="22"/>
          <w:szCs w:val="22"/>
        </w:rPr>
        <w:t xml:space="preserve">písemné </w:t>
      </w:r>
      <w:r w:rsidR="00251DDA">
        <w:rPr>
          <w:snapToGrid w:val="0"/>
          <w:sz w:val="22"/>
          <w:szCs w:val="22"/>
        </w:rPr>
        <w:t xml:space="preserve">výzvy </w:t>
      </w:r>
      <w:r>
        <w:rPr>
          <w:snapToGrid w:val="0"/>
          <w:sz w:val="22"/>
          <w:szCs w:val="22"/>
        </w:rPr>
        <w:t>dodavatele</w:t>
      </w:r>
      <w:r w:rsidR="001E07B5">
        <w:rPr>
          <w:snapToGrid w:val="0"/>
          <w:sz w:val="22"/>
          <w:szCs w:val="22"/>
        </w:rPr>
        <w:t xml:space="preserve"> </w:t>
      </w:r>
      <w:r w:rsidR="00BE588D" w:rsidRPr="00337A0D">
        <w:rPr>
          <w:snapToGrid w:val="0"/>
          <w:sz w:val="22"/>
          <w:szCs w:val="22"/>
        </w:rPr>
        <w:t>dílo převzít, s tím, že případné drobné vady a nedodělky budou odstraněny v předem dohodnutém termínu</w:t>
      </w:r>
      <w:r w:rsidR="006745D8" w:rsidRPr="00337A0D">
        <w:rPr>
          <w:snapToGrid w:val="0"/>
          <w:sz w:val="22"/>
          <w:szCs w:val="22"/>
        </w:rPr>
        <w:t>.</w:t>
      </w:r>
    </w:p>
    <w:p w14:paraId="523565C8" w14:textId="77777777" w:rsidR="00BD2901" w:rsidRPr="00337A0D" w:rsidRDefault="00BD2901" w:rsidP="00A75BAE">
      <w:pPr>
        <w:widowControl w:val="0"/>
        <w:jc w:val="both"/>
        <w:rPr>
          <w:snapToGrid w:val="0"/>
          <w:sz w:val="22"/>
          <w:szCs w:val="22"/>
        </w:rPr>
      </w:pPr>
    </w:p>
    <w:p w14:paraId="658E8E22" w14:textId="62156CAC" w:rsidR="00BE588D" w:rsidRPr="00A468D7" w:rsidRDefault="00BE588D" w:rsidP="00BD2901">
      <w:pPr>
        <w:widowControl w:val="0"/>
        <w:numPr>
          <w:ilvl w:val="1"/>
          <w:numId w:val="6"/>
        </w:numPr>
        <w:jc w:val="both"/>
        <w:rPr>
          <w:snapToGrid w:val="0"/>
          <w:sz w:val="22"/>
          <w:szCs w:val="22"/>
        </w:rPr>
      </w:pPr>
      <w:r w:rsidRPr="00A468D7">
        <w:rPr>
          <w:snapToGrid w:val="0"/>
          <w:sz w:val="22"/>
          <w:szCs w:val="22"/>
        </w:rPr>
        <w:t xml:space="preserve">Nezahájí-li </w:t>
      </w:r>
      <w:r w:rsidR="00B14DE1" w:rsidRPr="00A468D7">
        <w:rPr>
          <w:snapToGrid w:val="0"/>
          <w:sz w:val="22"/>
          <w:szCs w:val="22"/>
        </w:rPr>
        <w:t>dodavatel</w:t>
      </w:r>
      <w:r w:rsidRPr="00A468D7">
        <w:rPr>
          <w:snapToGrid w:val="0"/>
          <w:sz w:val="22"/>
          <w:szCs w:val="22"/>
        </w:rPr>
        <w:t xml:space="preserve"> práce do </w:t>
      </w:r>
      <w:r w:rsidR="00A468D7" w:rsidRPr="00A468D7">
        <w:rPr>
          <w:snapToGrid w:val="0"/>
          <w:sz w:val="22"/>
          <w:szCs w:val="22"/>
        </w:rPr>
        <w:t>5</w:t>
      </w:r>
      <w:r w:rsidRPr="00A468D7">
        <w:rPr>
          <w:snapToGrid w:val="0"/>
          <w:sz w:val="22"/>
          <w:szCs w:val="22"/>
        </w:rPr>
        <w:t xml:space="preserve"> dnů </w:t>
      </w:r>
      <w:r w:rsidR="003165E4" w:rsidRPr="00A468D7">
        <w:rPr>
          <w:snapToGrid w:val="0"/>
          <w:sz w:val="22"/>
          <w:szCs w:val="22"/>
        </w:rPr>
        <w:t>ode dne oboustranného podpisu protokolu o předání staveniště</w:t>
      </w:r>
      <w:r w:rsidRPr="00A468D7">
        <w:rPr>
          <w:snapToGrid w:val="0"/>
          <w:sz w:val="22"/>
          <w:szCs w:val="22"/>
        </w:rPr>
        <w:t>,</w:t>
      </w:r>
      <w:r w:rsidR="003165E4" w:rsidRPr="00A468D7">
        <w:rPr>
          <w:snapToGrid w:val="0"/>
          <w:sz w:val="22"/>
          <w:szCs w:val="22"/>
        </w:rPr>
        <w:t xml:space="preserve"> </w:t>
      </w:r>
      <w:r w:rsidRPr="00A468D7">
        <w:rPr>
          <w:snapToGrid w:val="0"/>
          <w:sz w:val="22"/>
          <w:szCs w:val="22"/>
        </w:rPr>
        <w:t>je</w:t>
      </w:r>
      <w:r w:rsidR="003165E4" w:rsidRPr="00A468D7">
        <w:rPr>
          <w:snapToGrid w:val="0"/>
          <w:sz w:val="22"/>
          <w:szCs w:val="22"/>
        </w:rPr>
        <w:t xml:space="preserve"> </w:t>
      </w:r>
      <w:r w:rsidRPr="00A468D7">
        <w:rPr>
          <w:snapToGrid w:val="0"/>
          <w:sz w:val="22"/>
          <w:szCs w:val="22"/>
        </w:rPr>
        <w:t>objednatel</w:t>
      </w:r>
      <w:r w:rsidR="003165E4" w:rsidRPr="00A468D7">
        <w:rPr>
          <w:snapToGrid w:val="0"/>
          <w:sz w:val="22"/>
          <w:szCs w:val="22"/>
        </w:rPr>
        <w:t xml:space="preserve"> </w:t>
      </w:r>
      <w:r w:rsidRPr="00A468D7">
        <w:rPr>
          <w:snapToGrid w:val="0"/>
          <w:sz w:val="22"/>
          <w:szCs w:val="22"/>
        </w:rPr>
        <w:t>oprávněn od této smlouvy odstoupit.</w:t>
      </w:r>
    </w:p>
    <w:p w14:paraId="28EF9E72" w14:textId="77777777" w:rsidR="00BD2901" w:rsidRPr="00337A0D" w:rsidRDefault="00BD2901" w:rsidP="00BD2901">
      <w:pPr>
        <w:widowControl w:val="0"/>
        <w:ind w:left="705"/>
        <w:jc w:val="both"/>
        <w:rPr>
          <w:snapToGrid w:val="0"/>
          <w:sz w:val="22"/>
          <w:szCs w:val="22"/>
        </w:rPr>
      </w:pPr>
    </w:p>
    <w:p w14:paraId="0B9E4B11" w14:textId="4BC499FE" w:rsidR="00BE588D" w:rsidRDefault="00DA2F60" w:rsidP="00BD2901">
      <w:pPr>
        <w:widowControl w:val="0"/>
        <w:ind w:left="709" w:hanging="709"/>
        <w:jc w:val="both"/>
        <w:rPr>
          <w:snapToGrid w:val="0"/>
          <w:sz w:val="22"/>
          <w:szCs w:val="22"/>
        </w:rPr>
      </w:pPr>
      <w:r w:rsidRPr="00F9369E">
        <w:rPr>
          <w:snapToGrid w:val="0"/>
          <w:sz w:val="22"/>
          <w:szCs w:val="22"/>
        </w:rPr>
        <w:t>4.</w:t>
      </w:r>
      <w:r w:rsidR="005B01C8" w:rsidRPr="00F9369E">
        <w:rPr>
          <w:snapToGrid w:val="0"/>
          <w:sz w:val="22"/>
          <w:szCs w:val="22"/>
        </w:rPr>
        <w:t>5</w:t>
      </w:r>
      <w:r w:rsidR="006F737D" w:rsidRPr="00F9369E">
        <w:rPr>
          <w:snapToGrid w:val="0"/>
          <w:sz w:val="22"/>
          <w:szCs w:val="22"/>
        </w:rPr>
        <w:tab/>
        <w:t>V případě zvýšení o více jak 2</w:t>
      </w:r>
      <w:r w:rsidRPr="00F9369E">
        <w:rPr>
          <w:snapToGrid w:val="0"/>
          <w:sz w:val="22"/>
          <w:szCs w:val="22"/>
        </w:rPr>
        <w:t>5</w:t>
      </w:r>
      <w:r w:rsidR="00DB5BD1">
        <w:rPr>
          <w:snapToGrid w:val="0"/>
          <w:sz w:val="22"/>
          <w:szCs w:val="22"/>
        </w:rPr>
        <w:t xml:space="preserve"> </w:t>
      </w:r>
      <w:r w:rsidRPr="00F9369E">
        <w:rPr>
          <w:snapToGrid w:val="0"/>
          <w:sz w:val="22"/>
          <w:szCs w:val="22"/>
        </w:rPr>
        <w:t>% a snížení o více jak 10</w:t>
      </w:r>
      <w:r w:rsidR="00DB5BD1">
        <w:rPr>
          <w:snapToGrid w:val="0"/>
          <w:sz w:val="22"/>
          <w:szCs w:val="22"/>
        </w:rPr>
        <w:t xml:space="preserve"> </w:t>
      </w:r>
      <w:r w:rsidRPr="00F9369E">
        <w:rPr>
          <w:snapToGrid w:val="0"/>
          <w:sz w:val="22"/>
          <w:szCs w:val="22"/>
        </w:rPr>
        <w:t xml:space="preserve">% celkového objemu prací požadovaného objednatelem nebo vyplývajícího z okolností, které nezpůsobilo zanedbání ani úkon ze strany </w:t>
      </w:r>
      <w:r w:rsidR="00B14DE1">
        <w:rPr>
          <w:snapToGrid w:val="0"/>
          <w:sz w:val="22"/>
          <w:szCs w:val="22"/>
        </w:rPr>
        <w:t>dodavatele</w:t>
      </w:r>
      <w:r w:rsidRPr="00F9369E">
        <w:rPr>
          <w:snapToGrid w:val="0"/>
          <w:sz w:val="22"/>
          <w:szCs w:val="22"/>
        </w:rPr>
        <w:t xml:space="preserve">, bude </w:t>
      </w:r>
      <w:r w:rsidR="00B14DE1">
        <w:rPr>
          <w:snapToGrid w:val="0"/>
          <w:sz w:val="22"/>
          <w:szCs w:val="22"/>
        </w:rPr>
        <w:t>dodavatel</w:t>
      </w:r>
      <w:r w:rsidRPr="00F9369E">
        <w:rPr>
          <w:snapToGrid w:val="0"/>
          <w:sz w:val="22"/>
          <w:szCs w:val="22"/>
        </w:rPr>
        <w:t xml:space="preserve"> oprávněn podat zdůvodněný nárok objednateli, k pro</w:t>
      </w:r>
      <w:r w:rsidR="009F7F5F" w:rsidRPr="00F9369E">
        <w:rPr>
          <w:snapToGrid w:val="0"/>
          <w:sz w:val="22"/>
          <w:szCs w:val="22"/>
        </w:rPr>
        <w:t>d</w:t>
      </w:r>
      <w:r w:rsidRPr="00F9369E">
        <w:rPr>
          <w:snapToGrid w:val="0"/>
          <w:sz w:val="22"/>
          <w:szCs w:val="22"/>
        </w:rPr>
        <w:t>loužení (zkrácení) smluvní doby plnění.</w:t>
      </w:r>
    </w:p>
    <w:p w14:paraId="2D1F1160" w14:textId="77777777" w:rsidR="0070330A" w:rsidRDefault="0070330A" w:rsidP="00BD2901">
      <w:pPr>
        <w:widowControl w:val="0"/>
        <w:ind w:left="709" w:hanging="709"/>
        <w:jc w:val="both"/>
        <w:rPr>
          <w:snapToGrid w:val="0"/>
          <w:sz w:val="22"/>
          <w:szCs w:val="22"/>
        </w:rPr>
      </w:pPr>
    </w:p>
    <w:p w14:paraId="4E3CF5BB" w14:textId="1FEA2AC4" w:rsidR="0070330A" w:rsidRDefault="0070330A" w:rsidP="00BD2901">
      <w:pPr>
        <w:widowControl w:val="0"/>
        <w:ind w:left="709" w:hanging="709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4.6</w:t>
      </w:r>
      <w:r>
        <w:rPr>
          <w:snapToGrid w:val="0"/>
          <w:sz w:val="22"/>
          <w:szCs w:val="22"/>
        </w:rPr>
        <w:tab/>
        <w:t>Dodavatel je oprávněn přerušit provádění díla na nezbytnou dobu, pokud nebudou splněny klimatické podmínky potřebné dle Technických podmínek a ČSN pro řádn</w:t>
      </w:r>
      <w:r w:rsidR="00DB5BD1">
        <w:rPr>
          <w:snapToGrid w:val="0"/>
          <w:sz w:val="22"/>
          <w:szCs w:val="22"/>
        </w:rPr>
        <w:t>é provedení díla</w:t>
      </w:r>
      <w:r w:rsidR="00996DE4">
        <w:rPr>
          <w:snapToGrid w:val="0"/>
          <w:sz w:val="22"/>
          <w:szCs w:val="22"/>
        </w:rPr>
        <w:t>.</w:t>
      </w:r>
    </w:p>
    <w:p w14:paraId="01510259" w14:textId="77777777" w:rsidR="00996DE4" w:rsidRDefault="00996DE4" w:rsidP="00BD2901">
      <w:pPr>
        <w:widowControl w:val="0"/>
        <w:ind w:left="709" w:hanging="709"/>
        <w:jc w:val="both"/>
        <w:rPr>
          <w:snapToGrid w:val="0"/>
          <w:sz w:val="22"/>
          <w:szCs w:val="22"/>
        </w:rPr>
      </w:pPr>
    </w:p>
    <w:p w14:paraId="0CBFADB2" w14:textId="099C00A2" w:rsidR="00996DE4" w:rsidRDefault="00996DE4" w:rsidP="00996DE4">
      <w:pPr>
        <w:widowControl w:val="0"/>
        <w:ind w:left="705" w:hanging="705"/>
        <w:jc w:val="both"/>
        <w:rPr>
          <w:snapToGrid w:val="0"/>
          <w:sz w:val="22"/>
          <w:szCs w:val="22"/>
        </w:rPr>
      </w:pPr>
      <w:r w:rsidRPr="00A468D7">
        <w:rPr>
          <w:snapToGrid w:val="0"/>
          <w:sz w:val="22"/>
          <w:szCs w:val="22"/>
        </w:rPr>
        <w:t>4.7</w:t>
      </w:r>
      <w:r w:rsidRPr="00A468D7">
        <w:rPr>
          <w:snapToGrid w:val="0"/>
          <w:sz w:val="22"/>
          <w:szCs w:val="22"/>
        </w:rPr>
        <w:tab/>
        <w:t xml:space="preserve">Objednatel se zavazuje oznámit dodavateli do </w:t>
      </w:r>
      <w:proofErr w:type="gramStart"/>
      <w:r w:rsidRPr="00A468D7">
        <w:rPr>
          <w:snapToGrid w:val="0"/>
          <w:sz w:val="22"/>
          <w:szCs w:val="22"/>
        </w:rPr>
        <w:t>5-ti</w:t>
      </w:r>
      <w:proofErr w:type="gramEnd"/>
      <w:r w:rsidRPr="00A468D7">
        <w:rPr>
          <w:snapToGrid w:val="0"/>
          <w:sz w:val="22"/>
          <w:szCs w:val="22"/>
        </w:rPr>
        <w:t xml:space="preserve"> dnů předem termín úřední kolaudace, případně řízení o předběžném užívání stavby a dodavatel je povinen se na příslušné řízení dostavit. </w:t>
      </w:r>
    </w:p>
    <w:p w14:paraId="667F5578" w14:textId="77777777" w:rsidR="008927E7" w:rsidRPr="00996DE4" w:rsidRDefault="008927E7" w:rsidP="00996DE4">
      <w:pPr>
        <w:widowControl w:val="0"/>
        <w:ind w:left="705" w:hanging="705"/>
        <w:jc w:val="both"/>
        <w:rPr>
          <w:snapToGrid w:val="0"/>
          <w:sz w:val="22"/>
          <w:szCs w:val="22"/>
        </w:rPr>
      </w:pPr>
    </w:p>
    <w:p w14:paraId="252D38C8" w14:textId="77777777" w:rsidR="00340A05" w:rsidRDefault="00340A05" w:rsidP="00996DE4">
      <w:pPr>
        <w:widowControl w:val="0"/>
        <w:jc w:val="both"/>
        <w:rPr>
          <w:snapToGrid w:val="0"/>
          <w:sz w:val="22"/>
          <w:szCs w:val="22"/>
        </w:rPr>
      </w:pPr>
    </w:p>
    <w:p w14:paraId="3556E136" w14:textId="77777777" w:rsidR="008C5F56" w:rsidRDefault="008C5F56" w:rsidP="00996DE4">
      <w:pPr>
        <w:widowControl w:val="0"/>
        <w:jc w:val="both"/>
        <w:rPr>
          <w:snapToGrid w:val="0"/>
          <w:sz w:val="22"/>
          <w:szCs w:val="22"/>
        </w:rPr>
      </w:pPr>
    </w:p>
    <w:p w14:paraId="6E7DD695" w14:textId="77777777" w:rsidR="008C5F56" w:rsidRDefault="008C5F56" w:rsidP="00996DE4">
      <w:pPr>
        <w:widowControl w:val="0"/>
        <w:jc w:val="both"/>
        <w:rPr>
          <w:snapToGrid w:val="0"/>
          <w:sz w:val="22"/>
          <w:szCs w:val="22"/>
        </w:rPr>
      </w:pPr>
    </w:p>
    <w:p w14:paraId="0693FFAB" w14:textId="77777777" w:rsidR="008C5F56" w:rsidRDefault="008C5F56" w:rsidP="00996DE4">
      <w:pPr>
        <w:widowControl w:val="0"/>
        <w:jc w:val="both"/>
        <w:rPr>
          <w:snapToGrid w:val="0"/>
          <w:sz w:val="22"/>
          <w:szCs w:val="22"/>
        </w:rPr>
      </w:pPr>
    </w:p>
    <w:p w14:paraId="52E8124B" w14:textId="77777777" w:rsidR="00BE588D" w:rsidRDefault="00BE588D" w:rsidP="00162873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lastRenderedPageBreak/>
        <w:t>V.</w:t>
      </w:r>
      <w:r w:rsidR="007D0F0D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Cena</w:t>
      </w:r>
    </w:p>
    <w:p w14:paraId="2C12A595" w14:textId="77777777" w:rsidR="002C31CC" w:rsidRPr="00337A0D" w:rsidRDefault="002C31CC" w:rsidP="00BD2901">
      <w:pPr>
        <w:widowControl w:val="0"/>
        <w:jc w:val="both"/>
        <w:rPr>
          <w:b/>
          <w:snapToGrid w:val="0"/>
          <w:sz w:val="22"/>
          <w:szCs w:val="22"/>
        </w:rPr>
      </w:pPr>
    </w:p>
    <w:p w14:paraId="626712E7" w14:textId="11670951" w:rsidR="00BE588D" w:rsidRPr="00337A0D" w:rsidRDefault="00BE588D" w:rsidP="00BD2901">
      <w:pPr>
        <w:widowControl w:val="0"/>
        <w:numPr>
          <w:ilvl w:val="1"/>
          <w:numId w:val="7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Cena předmětu díla specifikovaného v čl. III. bodě 3.1 této smlouvy se sjednává jako nejvýše přípustná a činí </w:t>
      </w:r>
      <w:r w:rsidR="005C067C" w:rsidRPr="005C067C">
        <w:rPr>
          <w:snapToGrid w:val="0"/>
          <w:color w:val="FFFF00"/>
          <w:sz w:val="22"/>
          <w:szCs w:val="22"/>
          <w:shd w:val="clear" w:color="auto" w:fill="FFFF00"/>
        </w:rPr>
        <w:t xml:space="preserve">            </w:t>
      </w:r>
      <w:r w:rsidR="00915403">
        <w:rPr>
          <w:snapToGrid w:val="0"/>
          <w:sz w:val="22"/>
          <w:szCs w:val="22"/>
        </w:rPr>
        <w:t>Kč</w:t>
      </w:r>
      <w:r w:rsidRPr="00337A0D">
        <w:rPr>
          <w:snapToGrid w:val="0"/>
          <w:sz w:val="22"/>
          <w:szCs w:val="22"/>
        </w:rPr>
        <w:t xml:space="preserve"> bez DPH, k tomu DPH </w:t>
      </w:r>
      <w:r w:rsidR="007D0F0D" w:rsidRPr="00337A0D">
        <w:rPr>
          <w:snapToGrid w:val="0"/>
          <w:sz w:val="22"/>
          <w:szCs w:val="22"/>
        </w:rPr>
        <w:t>ve výši</w:t>
      </w:r>
      <w:r w:rsidR="007D0F0D" w:rsidRPr="005C067C">
        <w:rPr>
          <w:snapToGrid w:val="0"/>
          <w:sz w:val="22"/>
          <w:szCs w:val="22"/>
          <w:shd w:val="clear" w:color="auto" w:fill="FFFF00"/>
        </w:rPr>
        <w:t xml:space="preserve"> </w:t>
      </w:r>
      <w:r w:rsidR="005C067C" w:rsidRPr="005C067C">
        <w:rPr>
          <w:snapToGrid w:val="0"/>
          <w:sz w:val="22"/>
          <w:szCs w:val="22"/>
          <w:shd w:val="clear" w:color="auto" w:fill="FFFF00"/>
        </w:rPr>
        <w:t xml:space="preserve">        </w:t>
      </w:r>
      <w:r w:rsidRPr="00337A0D">
        <w:rPr>
          <w:snapToGrid w:val="0"/>
          <w:sz w:val="22"/>
          <w:szCs w:val="22"/>
        </w:rPr>
        <w:t xml:space="preserve">% činí </w:t>
      </w:r>
      <w:r w:rsidR="005C067C">
        <w:rPr>
          <w:snapToGrid w:val="0"/>
          <w:sz w:val="22"/>
          <w:szCs w:val="22"/>
        </w:rPr>
        <w:t xml:space="preserve"> </w:t>
      </w:r>
      <w:r w:rsidR="005C067C" w:rsidRPr="005C067C">
        <w:rPr>
          <w:snapToGrid w:val="0"/>
          <w:sz w:val="22"/>
          <w:szCs w:val="22"/>
          <w:shd w:val="clear" w:color="auto" w:fill="FFFF00"/>
        </w:rPr>
        <w:t xml:space="preserve">            </w:t>
      </w:r>
      <w:r w:rsidR="005C067C">
        <w:rPr>
          <w:snapToGrid w:val="0"/>
          <w:sz w:val="22"/>
          <w:szCs w:val="22"/>
        </w:rPr>
        <w:t xml:space="preserve"> </w:t>
      </w:r>
      <w:r w:rsidR="004116CE">
        <w:rPr>
          <w:snapToGrid w:val="0"/>
          <w:sz w:val="22"/>
          <w:szCs w:val="22"/>
        </w:rPr>
        <w:t>Kč</w:t>
      </w:r>
      <w:r w:rsidR="008A6357">
        <w:rPr>
          <w:snapToGrid w:val="0"/>
          <w:sz w:val="22"/>
          <w:szCs w:val="22"/>
        </w:rPr>
        <w:t>,</w:t>
      </w:r>
      <w:r w:rsidRPr="00337A0D">
        <w:rPr>
          <w:snapToGrid w:val="0"/>
          <w:sz w:val="22"/>
          <w:szCs w:val="22"/>
        </w:rPr>
        <w:t xml:space="preserve"> cena předmětu díla vč. DPH činí </w:t>
      </w:r>
      <w:r w:rsidR="005C067C" w:rsidRPr="005C067C">
        <w:rPr>
          <w:i/>
          <w:iCs/>
          <w:snapToGrid w:val="0"/>
          <w:sz w:val="22"/>
          <w:szCs w:val="22"/>
          <w:shd w:val="clear" w:color="auto" w:fill="FFFF00"/>
        </w:rPr>
        <w:t xml:space="preserve">               </w:t>
      </w:r>
      <w:r w:rsidR="008A6357" w:rsidRPr="005C067C">
        <w:rPr>
          <w:i/>
          <w:iCs/>
          <w:snapToGrid w:val="0"/>
          <w:sz w:val="22"/>
          <w:szCs w:val="22"/>
          <w:shd w:val="clear" w:color="auto" w:fill="FFFF00"/>
        </w:rPr>
        <w:t xml:space="preserve"> </w:t>
      </w:r>
      <w:r w:rsidR="004116CE">
        <w:rPr>
          <w:snapToGrid w:val="0"/>
          <w:sz w:val="22"/>
          <w:szCs w:val="22"/>
        </w:rPr>
        <w:t>Kč.</w:t>
      </w:r>
    </w:p>
    <w:p w14:paraId="274D1697" w14:textId="77777777" w:rsidR="00BE588D" w:rsidRDefault="00BE588D" w:rsidP="00B3286A">
      <w:pPr>
        <w:widowControl w:val="0"/>
        <w:ind w:left="708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V případě změny obecně závazného právního předpisu stanovujícího výši DPH, v době vystavení faktury bude k základní ceně díla bez DPH připočteno DPH ve výši dle tohoto předpisu.</w:t>
      </w:r>
    </w:p>
    <w:p w14:paraId="53685D32" w14:textId="77777777" w:rsidR="00083090" w:rsidRPr="00337A0D" w:rsidRDefault="00083090" w:rsidP="00BD2901">
      <w:pPr>
        <w:widowControl w:val="0"/>
        <w:ind w:left="720"/>
        <w:jc w:val="both"/>
        <w:rPr>
          <w:snapToGrid w:val="0"/>
          <w:sz w:val="22"/>
          <w:szCs w:val="22"/>
        </w:rPr>
      </w:pPr>
    </w:p>
    <w:p w14:paraId="65CC25CC" w14:textId="4DA3253D" w:rsidR="00BE588D" w:rsidRDefault="00BE588D" w:rsidP="00BD2901">
      <w:pPr>
        <w:widowControl w:val="0"/>
        <w:ind w:left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Sjednaná cena zahrnuje veškeré práce, dodávky, služby, výkony a média, kterých je třeba trvale či dočasně k zahájení, provedení, dokončení a zprovoznění předmětu díla vč. nákladů </w:t>
      </w:r>
      <w:r w:rsidR="00081D01">
        <w:rPr>
          <w:snapToGrid w:val="0"/>
          <w:sz w:val="22"/>
          <w:szCs w:val="22"/>
        </w:rPr>
        <w:br/>
      </w:r>
      <w:r w:rsidRPr="00337A0D">
        <w:rPr>
          <w:snapToGrid w:val="0"/>
          <w:sz w:val="22"/>
          <w:szCs w:val="22"/>
        </w:rPr>
        <w:t xml:space="preserve">na zařízení staveniště </w:t>
      </w:r>
      <w:r w:rsidR="00D960CE" w:rsidRPr="00337A0D">
        <w:rPr>
          <w:snapToGrid w:val="0"/>
          <w:sz w:val="22"/>
          <w:szCs w:val="22"/>
        </w:rPr>
        <w:t>vč. vyklizení</w:t>
      </w:r>
      <w:r w:rsidR="00723035" w:rsidRPr="00337A0D">
        <w:rPr>
          <w:snapToGrid w:val="0"/>
          <w:sz w:val="22"/>
          <w:szCs w:val="22"/>
        </w:rPr>
        <w:t>, uložení odpadu</w:t>
      </w:r>
      <w:r w:rsidR="00D960CE" w:rsidRPr="00337A0D">
        <w:rPr>
          <w:snapToGrid w:val="0"/>
          <w:sz w:val="22"/>
          <w:szCs w:val="22"/>
        </w:rPr>
        <w:t xml:space="preserve"> a uve</w:t>
      </w:r>
      <w:r w:rsidR="0056067E" w:rsidRPr="00337A0D">
        <w:rPr>
          <w:snapToGrid w:val="0"/>
          <w:sz w:val="22"/>
          <w:szCs w:val="22"/>
        </w:rPr>
        <w:t>dení ploch do původního stavu</w:t>
      </w:r>
      <w:r w:rsidR="00723035" w:rsidRPr="00337A0D">
        <w:rPr>
          <w:snapToGrid w:val="0"/>
          <w:sz w:val="22"/>
          <w:szCs w:val="22"/>
        </w:rPr>
        <w:t>.</w:t>
      </w:r>
      <w:r w:rsidRPr="00337A0D">
        <w:rPr>
          <w:snapToGrid w:val="0"/>
          <w:sz w:val="22"/>
          <w:szCs w:val="22"/>
        </w:rPr>
        <w:t xml:space="preserve"> Sjednanou cenu lze překročit pouze v případě realizace </w:t>
      </w:r>
      <w:r w:rsidR="002B0129" w:rsidRPr="00337A0D">
        <w:rPr>
          <w:snapToGrid w:val="0"/>
          <w:sz w:val="22"/>
          <w:szCs w:val="22"/>
        </w:rPr>
        <w:t>dodatečných stavebních prací</w:t>
      </w:r>
      <w:r w:rsidRPr="00337A0D">
        <w:rPr>
          <w:snapToGrid w:val="0"/>
          <w:sz w:val="22"/>
          <w:szCs w:val="22"/>
        </w:rPr>
        <w:t xml:space="preserve"> nad rámec této smlouvy podle bodů 5.</w:t>
      </w:r>
      <w:r w:rsidR="006745D8" w:rsidRPr="00337A0D">
        <w:rPr>
          <w:snapToGrid w:val="0"/>
          <w:sz w:val="22"/>
          <w:szCs w:val="22"/>
        </w:rPr>
        <w:t>4</w:t>
      </w:r>
      <w:r w:rsidRPr="00337A0D">
        <w:rPr>
          <w:snapToGrid w:val="0"/>
          <w:sz w:val="22"/>
          <w:szCs w:val="22"/>
        </w:rPr>
        <w:t>,5.</w:t>
      </w:r>
      <w:r w:rsidR="006745D8" w:rsidRPr="00337A0D">
        <w:rPr>
          <w:snapToGrid w:val="0"/>
          <w:sz w:val="22"/>
          <w:szCs w:val="22"/>
        </w:rPr>
        <w:t>5</w:t>
      </w:r>
      <w:r w:rsidRPr="00337A0D">
        <w:rPr>
          <w:snapToGrid w:val="0"/>
          <w:sz w:val="22"/>
          <w:szCs w:val="22"/>
        </w:rPr>
        <w:t>,5.</w:t>
      </w:r>
      <w:r w:rsidR="006745D8" w:rsidRPr="00337A0D">
        <w:rPr>
          <w:snapToGrid w:val="0"/>
          <w:sz w:val="22"/>
          <w:szCs w:val="22"/>
        </w:rPr>
        <w:t>6</w:t>
      </w:r>
      <w:r w:rsidRPr="00337A0D">
        <w:rPr>
          <w:snapToGrid w:val="0"/>
          <w:sz w:val="22"/>
          <w:szCs w:val="22"/>
        </w:rPr>
        <w:t>.</w:t>
      </w:r>
    </w:p>
    <w:p w14:paraId="6B823390" w14:textId="77777777" w:rsidR="00E421D9" w:rsidRDefault="00E421D9" w:rsidP="00E421D9">
      <w:pPr>
        <w:widowControl w:val="0"/>
        <w:jc w:val="both"/>
        <w:rPr>
          <w:snapToGrid w:val="0"/>
          <w:sz w:val="22"/>
          <w:szCs w:val="22"/>
        </w:rPr>
      </w:pPr>
    </w:p>
    <w:p w14:paraId="21B4760D" w14:textId="3E24A0ED" w:rsidR="00E421D9" w:rsidRPr="00E421D9" w:rsidRDefault="00E421D9" w:rsidP="00E421D9">
      <w:pPr>
        <w:ind w:left="705" w:hanging="705"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>5.2</w:t>
      </w:r>
      <w:r>
        <w:rPr>
          <w:snapToGrid w:val="0"/>
          <w:sz w:val="22"/>
          <w:szCs w:val="22"/>
        </w:rPr>
        <w:tab/>
      </w:r>
      <w:r w:rsidRPr="00E421D9">
        <w:rPr>
          <w:sz w:val="22"/>
          <w:szCs w:val="22"/>
        </w:rPr>
        <w:t xml:space="preserve">Cena za dílo byla stanovena na základě </w:t>
      </w:r>
      <w:r w:rsidR="00C60D50">
        <w:rPr>
          <w:sz w:val="22"/>
          <w:szCs w:val="22"/>
        </w:rPr>
        <w:t>nabídky dodavatele</w:t>
      </w:r>
      <w:r w:rsidR="00D0142B">
        <w:rPr>
          <w:sz w:val="22"/>
          <w:szCs w:val="22"/>
        </w:rPr>
        <w:t xml:space="preserve">, </w:t>
      </w:r>
      <w:r w:rsidRPr="00E421D9">
        <w:rPr>
          <w:sz w:val="22"/>
          <w:szCs w:val="22"/>
        </w:rPr>
        <w:t xml:space="preserve">projektové dokumentace i znalosti místních podmínek dohodou stran ve výši </w:t>
      </w:r>
      <w:r w:rsidR="005C067C" w:rsidRPr="005C067C">
        <w:rPr>
          <w:color w:val="FFFF00"/>
          <w:sz w:val="22"/>
          <w:szCs w:val="22"/>
          <w:shd w:val="clear" w:color="auto" w:fill="FFFF00"/>
        </w:rPr>
        <w:t xml:space="preserve">                       </w:t>
      </w:r>
      <w:r w:rsidR="00660CA1">
        <w:rPr>
          <w:b/>
          <w:bCs/>
          <w:sz w:val="22"/>
          <w:szCs w:val="22"/>
        </w:rPr>
        <w:t xml:space="preserve">Kč </w:t>
      </w:r>
      <w:r w:rsidRPr="00660CA1">
        <w:rPr>
          <w:b/>
          <w:bCs/>
          <w:sz w:val="22"/>
          <w:szCs w:val="22"/>
        </w:rPr>
        <w:t>vč. DPH</w:t>
      </w:r>
      <w:r w:rsidR="001474BE">
        <w:rPr>
          <w:sz w:val="22"/>
          <w:szCs w:val="22"/>
        </w:rPr>
        <w:t>,</w:t>
      </w:r>
      <w:r w:rsidRPr="00E421D9">
        <w:rPr>
          <w:sz w:val="22"/>
          <w:szCs w:val="22"/>
        </w:rPr>
        <w:t xml:space="preserve"> a to jako nejvyšší přípustná, konečná a nepřekročitelná a zahrnuje veškeré náklady spojené s provedením díla, </w:t>
      </w:r>
      <w:r w:rsidRPr="00E421D9">
        <w:rPr>
          <w:snapToGrid w:val="0"/>
          <w:sz w:val="22"/>
          <w:szCs w:val="22"/>
        </w:rPr>
        <w:t xml:space="preserve">cenu veškerých prací, dodávek a služeb obsažených v předmětu díla, </w:t>
      </w:r>
      <w:r w:rsidRPr="00E421D9">
        <w:rPr>
          <w:sz w:val="22"/>
          <w:szCs w:val="22"/>
        </w:rPr>
        <w:t xml:space="preserve">vč. vlivu místních podmínek staveniště. Cena zahrnuje veškeré náklady a zisk </w:t>
      </w:r>
      <w:r>
        <w:rPr>
          <w:sz w:val="22"/>
          <w:szCs w:val="22"/>
        </w:rPr>
        <w:t>dodavatele</w:t>
      </w:r>
      <w:r w:rsidRPr="00E421D9">
        <w:rPr>
          <w:sz w:val="22"/>
          <w:szCs w:val="22"/>
        </w:rPr>
        <w:t xml:space="preserve"> nezbytné k řádnému a včasnému provedení díla, obsahuje též případné náklady spojené s vývojem cen na trhu. Výše uvedená cena je pevná a nepodléhá žádným změnám z jakýchkoliv důvodů vyjma případů uvedených v této Smlouvě.</w:t>
      </w:r>
    </w:p>
    <w:p w14:paraId="63D2ECC2" w14:textId="77777777" w:rsidR="00BD2901" w:rsidRPr="00337A0D" w:rsidRDefault="00BD2901" w:rsidP="00986DE7">
      <w:pPr>
        <w:widowControl w:val="0"/>
        <w:jc w:val="both"/>
        <w:rPr>
          <w:snapToGrid w:val="0"/>
          <w:sz w:val="22"/>
          <w:szCs w:val="22"/>
        </w:rPr>
      </w:pPr>
    </w:p>
    <w:p w14:paraId="5FD9B598" w14:textId="159C3577" w:rsidR="003B415B" w:rsidRDefault="00BE588D" w:rsidP="00B644C3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5.</w:t>
      </w:r>
      <w:r w:rsidR="00E421D9">
        <w:rPr>
          <w:snapToGrid w:val="0"/>
          <w:sz w:val="22"/>
          <w:szCs w:val="22"/>
        </w:rPr>
        <w:t>3</w:t>
      </w:r>
      <w:r w:rsidRPr="00337A0D">
        <w:rPr>
          <w:snapToGrid w:val="0"/>
          <w:sz w:val="22"/>
          <w:szCs w:val="22"/>
        </w:rPr>
        <w:tab/>
      </w:r>
      <w:r w:rsidR="00B14DE1">
        <w:rPr>
          <w:snapToGrid w:val="0"/>
          <w:sz w:val="22"/>
          <w:szCs w:val="22"/>
        </w:rPr>
        <w:t>Dodavatel</w:t>
      </w:r>
      <w:r w:rsidR="0056067E" w:rsidRPr="00337A0D">
        <w:rPr>
          <w:snapToGrid w:val="0"/>
          <w:sz w:val="22"/>
          <w:szCs w:val="22"/>
        </w:rPr>
        <w:t xml:space="preserve"> zpracoval </w:t>
      </w:r>
      <w:r w:rsidR="00712F81" w:rsidRPr="00337A0D">
        <w:rPr>
          <w:snapToGrid w:val="0"/>
          <w:sz w:val="22"/>
          <w:szCs w:val="22"/>
        </w:rPr>
        <w:t xml:space="preserve">vyplněný výkaz výměr </w:t>
      </w:r>
      <w:r w:rsidRPr="00337A0D">
        <w:rPr>
          <w:snapToGrid w:val="0"/>
          <w:sz w:val="22"/>
          <w:szCs w:val="22"/>
        </w:rPr>
        <w:t>předmětu díla. Položkový rozpočet byl zpracován na sjednanou nejvýše přípustnou cenu předmětu díla</w:t>
      </w:r>
      <w:r w:rsidR="0056067E" w:rsidRPr="00337A0D">
        <w:rPr>
          <w:snapToGrid w:val="0"/>
          <w:sz w:val="22"/>
          <w:szCs w:val="22"/>
        </w:rPr>
        <w:t xml:space="preserve"> a předán objednateli v jednom </w:t>
      </w:r>
      <w:r w:rsidRPr="00337A0D">
        <w:rPr>
          <w:snapToGrid w:val="0"/>
          <w:sz w:val="22"/>
          <w:szCs w:val="22"/>
        </w:rPr>
        <w:t xml:space="preserve">vyhotovení. Na základě tohoto položkového rozpočtu bude </w:t>
      </w:r>
      <w:r w:rsidR="00B14DE1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provádět a objednatel potvrzovat soupisy provedených prací</w:t>
      </w:r>
      <w:r w:rsidR="00B14DE1">
        <w:rPr>
          <w:snapToGrid w:val="0"/>
          <w:sz w:val="22"/>
          <w:szCs w:val="22"/>
        </w:rPr>
        <w:t xml:space="preserve"> </w:t>
      </w:r>
      <w:r w:rsidRPr="00337A0D">
        <w:rPr>
          <w:snapToGrid w:val="0"/>
          <w:sz w:val="22"/>
          <w:szCs w:val="22"/>
        </w:rPr>
        <w:t>a zjišťovací proto</w:t>
      </w:r>
      <w:r w:rsidR="0056067E" w:rsidRPr="00337A0D">
        <w:rPr>
          <w:snapToGrid w:val="0"/>
          <w:sz w:val="22"/>
          <w:szCs w:val="22"/>
        </w:rPr>
        <w:t xml:space="preserve">koly. </w:t>
      </w:r>
    </w:p>
    <w:p w14:paraId="3E187F21" w14:textId="77777777" w:rsidR="00BE588D" w:rsidRDefault="006745D8" w:rsidP="00B14DE1">
      <w:pPr>
        <w:widowControl w:val="0"/>
        <w:ind w:left="720" w:hanging="15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V</w:t>
      </w:r>
      <w:r w:rsidR="00BE588D" w:rsidRPr="00337A0D">
        <w:rPr>
          <w:snapToGrid w:val="0"/>
          <w:sz w:val="22"/>
          <w:szCs w:val="22"/>
        </w:rPr>
        <w:t>zájemně odsouhlasené soupisy provedených prací a zjišťovací protokoly poslouží jako podklad pro zpracování faktur a k eventu</w:t>
      </w:r>
      <w:r w:rsidR="000A78A0">
        <w:rPr>
          <w:snapToGrid w:val="0"/>
          <w:sz w:val="22"/>
          <w:szCs w:val="22"/>
        </w:rPr>
        <w:t>á</w:t>
      </w:r>
      <w:r w:rsidR="00BE588D" w:rsidRPr="00337A0D">
        <w:rPr>
          <w:snapToGrid w:val="0"/>
          <w:sz w:val="22"/>
          <w:szCs w:val="22"/>
        </w:rPr>
        <w:t xml:space="preserve">lnímu vypořádání vzájemných vztahů za </w:t>
      </w:r>
      <w:r w:rsidR="00E2326A" w:rsidRPr="00337A0D">
        <w:rPr>
          <w:snapToGrid w:val="0"/>
          <w:sz w:val="22"/>
          <w:szCs w:val="22"/>
        </w:rPr>
        <w:t xml:space="preserve">okolností uvedených v bodě 5.7 </w:t>
      </w:r>
      <w:r w:rsidR="00BE588D" w:rsidRPr="00337A0D">
        <w:rPr>
          <w:snapToGrid w:val="0"/>
          <w:sz w:val="22"/>
          <w:szCs w:val="22"/>
        </w:rPr>
        <w:t xml:space="preserve">této smlouvy. </w:t>
      </w:r>
    </w:p>
    <w:p w14:paraId="4CD1F8F1" w14:textId="77777777" w:rsidR="00337A0D" w:rsidRPr="00337A0D" w:rsidRDefault="00337A0D" w:rsidP="009F5662">
      <w:pPr>
        <w:widowControl w:val="0"/>
        <w:jc w:val="both"/>
        <w:rPr>
          <w:snapToGrid w:val="0"/>
          <w:sz w:val="22"/>
          <w:szCs w:val="22"/>
        </w:rPr>
      </w:pPr>
    </w:p>
    <w:p w14:paraId="2E481B3B" w14:textId="7AF95FBF" w:rsidR="00BE588D" w:rsidRDefault="00407912" w:rsidP="00E421D9">
      <w:pPr>
        <w:widowControl w:val="0"/>
        <w:numPr>
          <w:ilvl w:val="1"/>
          <w:numId w:val="4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Případné p</w:t>
      </w:r>
      <w:r w:rsidR="00BE588D" w:rsidRPr="00337A0D">
        <w:rPr>
          <w:snapToGrid w:val="0"/>
          <w:sz w:val="22"/>
          <w:szCs w:val="22"/>
        </w:rPr>
        <w:t>ráce a dodávky nad rámec této smlouvy (neobsažené v</w:t>
      </w:r>
      <w:r w:rsidR="006745D8" w:rsidRPr="00337A0D">
        <w:rPr>
          <w:snapToGrid w:val="0"/>
          <w:sz w:val="22"/>
          <w:szCs w:val="22"/>
        </w:rPr>
        <w:t xml:space="preserve">e </w:t>
      </w:r>
      <w:r w:rsidR="00DF0178" w:rsidRPr="00337A0D">
        <w:rPr>
          <w:snapToGrid w:val="0"/>
          <w:sz w:val="22"/>
          <w:szCs w:val="22"/>
        </w:rPr>
        <w:t>výkazu výměr</w:t>
      </w:r>
      <w:r w:rsidR="00BE588D" w:rsidRPr="00337A0D">
        <w:rPr>
          <w:snapToGrid w:val="0"/>
          <w:sz w:val="22"/>
          <w:szCs w:val="22"/>
        </w:rPr>
        <w:t xml:space="preserve">) budou posuzovány jako </w:t>
      </w:r>
      <w:r w:rsidR="002B0129" w:rsidRPr="00337A0D">
        <w:rPr>
          <w:snapToGrid w:val="0"/>
          <w:sz w:val="22"/>
          <w:szCs w:val="22"/>
        </w:rPr>
        <w:t>dodatečné práce</w:t>
      </w:r>
      <w:r w:rsidR="00E5581E" w:rsidRPr="00337A0D">
        <w:rPr>
          <w:snapToGrid w:val="0"/>
          <w:sz w:val="22"/>
          <w:szCs w:val="22"/>
        </w:rPr>
        <w:t xml:space="preserve">. </w:t>
      </w:r>
      <w:r w:rsidR="006745D8" w:rsidRPr="00337A0D">
        <w:rPr>
          <w:snapToGrid w:val="0"/>
          <w:sz w:val="22"/>
          <w:szCs w:val="22"/>
        </w:rPr>
        <w:t xml:space="preserve">Služby </w:t>
      </w:r>
      <w:r w:rsidR="00BE588D" w:rsidRPr="00337A0D">
        <w:rPr>
          <w:snapToGrid w:val="0"/>
          <w:sz w:val="22"/>
          <w:szCs w:val="22"/>
        </w:rPr>
        <w:t xml:space="preserve">obsažené v této smlouvě, které nebudou po dohodě </w:t>
      </w:r>
      <w:r w:rsidR="00B14DE1">
        <w:rPr>
          <w:snapToGrid w:val="0"/>
          <w:sz w:val="22"/>
          <w:szCs w:val="22"/>
        </w:rPr>
        <w:t>dodavatele</w:t>
      </w:r>
      <w:r w:rsidR="00BE588D" w:rsidRPr="00337A0D">
        <w:rPr>
          <w:snapToGrid w:val="0"/>
          <w:sz w:val="22"/>
          <w:szCs w:val="22"/>
        </w:rPr>
        <w:t xml:space="preserve"> a objednatele provedeny, budou posuzovány jako méněpráce.</w:t>
      </w:r>
    </w:p>
    <w:p w14:paraId="1F496C92" w14:textId="77777777" w:rsidR="00BD2901" w:rsidRPr="00337A0D" w:rsidRDefault="00BD2901" w:rsidP="00BD2901">
      <w:pPr>
        <w:widowControl w:val="0"/>
        <w:ind w:left="705"/>
        <w:jc w:val="both"/>
        <w:rPr>
          <w:snapToGrid w:val="0"/>
          <w:sz w:val="22"/>
          <w:szCs w:val="22"/>
        </w:rPr>
      </w:pPr>
    </w:p>
    <w:p w14:paraId="5ED6D11D" w14:textId="06969F69" w:rsidR="00BE588D" w:rsidRDefault="00BE588D" w:rsidP="00BD2901">
      <w:pPr>
        <w:widowControl w:val="0"/>
        <w:numPr>
          <w:ilvl w:val="1"/>
          <w:numId w:val="4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Veškeré </w:t>
      </w:r>
      <w:r w:rsidR="00407912">
        <w:rPr>
          <w:snapToGrid w:val="0"/>
          <w:sz w:val="22"/>
          <w:szCs w:val="22"/>
        </w:rPr>
        <w:t xml:space="preserve">případné </w:t>
      </w:r>
      <w:r w:rsidR="004135D0" w:rsidRPr="00337A0D">
        <w:rPr>
          <w:snapToGrid w:val="0"/>
          <w:sz w:val="22"/>
          <w:szCs w:val="22"/>
        </w:rPr>
        <w:t>dodatečné práce</w:t>
      </w:r>
      <w:r w:rsidR="009F5662">
        <w:rPr>
          <w:snapToGrid w:val="0"/>
          <w:sz w:val="22"/>
          <w:szCs w:val="22"/>
        </w:rPr>
        <w:t xml:space="preserve"> vyvolané prováděním stavebních prací</w:t>
      </w:r>
      <w:r w:rsidR="002A0DF3">
        <w:rPr>
          <w:snapToGrid w:val="0"/>
          <w:sz w:val="22"/>
          <w:szCs w:val="22"/>
        </w:rPr>
        <w:t>,</w:t>
      </w:r>
      <w:r w:rsidRPr="00337A0D">
        <w:rPr>
          <w:snapToGrid w:val="0"/>
          <w:sz w:val="22"/>
          <w:szCs w:val="22"/>
        </w:rPr>
        <w:t xml:space="preserve"> nad rámec </w:t>
      </w:r>
      <w:r w:rsidR="006745D8" w:rsidRPr="00337A0D">
        <w:rPr>
          <w:snapToGrid w:val="0"/>
          <w:sz w:val="22"/>
          <w:szCs w:val="22"/>
        </w:rPr>
        <w:t>výkazu výměr</w:t>
      </w:r>
      <w:r w:rsidR="002A0DF3">
        <w:rPr>
          <w:snapToGrid w:val="0"/>
          <w:sz w:val="22"/>
          <w:szCs w:val="22"/>
        </w:rPr>
        <w:t>,</w:t>
      </w:r>
      <w:r w:rsidR="006745D8" w:rsidRPr="00337A0D">
        <w:rPr>
          <w:snapToGrid w:val="0"/>
          <w:sz w:val="22"/>
          <w:szCs w:val="22"/>
        </w:rPr>
        <w:t xml:space="preserve"> </w:t>
      </w:r>
      <w:r w:rsidRPr="00337A0D">
        <w:rPr>
          <w:snapToGrid w:val="0"/>
          <w:sz w:val="22"/>
          <w:szCs w:val="22"/>
        </w:rPr>
        <w:t>musí být vždy před jejich realizací písemně odsouhlaseny objednatelem.</w:t>
      </w:r>
    </w:p>
    <w:p w14:paraId="72212896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7D1F07A3" w14:textId="5F87605D" w:rsidR="00BE588D" w:rsidRDefault="00B14DE1" w:rsidP="00BD2901">
      <w:pPr>
        <w:widowControl w:val="0"/>
        <w:numPr>
          <w:ilvl w:val="1"/>
          <w:numId w:val="4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Dodavatel</w:t>
      </w:r>
      <w:r w:rsidR="00BE588D" w:rsidRPr="00337A0D">
        <w:rPr>
          <w:snapToGrid w:val="0"/>
          <w:sz w:val="22"/>
          <w:szCs w:val="22"/>
        </w:rPr>
        <w:t xml:space="preserve"> je povinen objednatelem požadované </w:t>
      </w:r>
      <w:r w:rsidR="00407912">
        <w:rPr>
          <w:snapToGrid w:val="0"/>
          <w:sz w:val="22"/>
          <w:szCs w:val="22"/>
        </w:rPr>
        <w:t xml:space="preserve">případné </w:t>
      </w:r>
      <w:r w:rsidR="004135D0" w:rsidRPr="00337A0D">
        <w:rPr>
          <w:snapToGrid w:val="0"/>
          <w:sz w:val="22"/>
          <w:szCs w:val="22"/>
        </w:rPr>
        <w:t>dodatečné práce</w:t>
      </w:r>
      <w:r w:rsidR="00BE588D" w:rsidRPr="00337A0D">
        <w:rPr>
          <w:snapToGrid w:val="0"/>
          <w:sz w:val="22"/>
          <w:szCs w:val="22"/>
        </w:rPr>
        <w:t xml:space="preserve"> provést, objednatel </w:t>
      </w:r>
      <w:r w:rsidR="00407912">
        <w:rPr>
          <w:snapToGrid w:val="0"/>
          <w:sz w:val="22"/>
          <w:szCs w:val="22"/>
        </w:rPr>
        <w:t xml:space="preserve">případné </w:t>
      </w:r>
      <w:r w:rsidR="004135D0" w:rsidRPr="00337A0D">
        <w:rPr>
          <w:snapToGrid w:val="0"/>
          <w:sz w:val="22"/>
          <w:szCs w:val="22"/>
        </w:rPr>
        <w:t>dodatečné práce</w:t>
      </w:r>
      <w:r w:rsidR="00BE588D" w:rsidRPr="00337A0D">
        <w:rPr>
          <w:snapToGrid w:val="0"/>
          <w:sz w:val="22"/>
          <w:szCs w:val="22"/>
        </w:rPr>
        <w:t xml:space="preserve"> uhradí odděleně nebo v rámci rozšíření předmětu plnění této smlouvy.</w:t>
      </w:r>
    </w:p>
    <w:p w14:paraId="2A74EFE1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6323415C" w14:textId="77777777" w:rsidR="00B26316" w:rsidRDefault="00BE588D" w:rsidP="00BD2901">
      <w:pPr>
        <w:widowControl w:val="0"/>
        <w:numPr>
          <w:ilvl w:val="1"/>
          <w:numId w:val="4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Případné </w:t>
      </w:r>
      <w:r w:rsidR="004135D0" w:rsidRPr="00337A0D">
        <w:rPr>
          <w:snapToGrid w:val="0"/>
          <w:sz w:val="22"/>
          <w:szCs w:val="22"/>
        </w:rPr>
        <w:t>dodatečné práce</w:t>
      </w:r>
      <w:r w:rsidR="00B14DE1">
        <w:rPr>
          <w:snapToGrid w:val="0"/>
          <w:sz w:val="22"/>
          <w:szCs w:val="22"/>
        </w:rPr>
        <w:t xml:space="preserve"> </w:t>
      </w:r>
      <w:r w:rsidR="00BB662E" w:rsidRPr="00337A0D">
        <w:rPr>
          <w:snapToGrid w:val="0"/>
          <w:sz w:val="22"/>
          <w:szCs w:val="22"/>
        </w:rPr>
        <w:t xml:space="preserve">vyžádané objednatelem </w:t>
      </w:r>
      <w:r w:rsidRPr="00337A0D">
        <w:rPr>
          <w:snapToGrid w:val="0"/>
          <w:sz w:val="22"/>
          <w:szCs w:val="22"/>
        </w:rPr>
        <w:t xml:space="preserve">budou oceněny </w:t>
      </w:r>
      <w:r w:rsidR="00B26316" w:rsidRPr="00337A0D">
        <w:rPr>
          <w:snapToGrid w:val="0"/>
          <w:sz w:val="22"/>
          <w:szCs w:val="22"/>
        </w:rPr>
        <w:t xml:space="preserve">dle nabídkových cen oceněného výkazu výměr </w:t>
      </w:r>
      <w:r w:rsidR="00B14DE1">
        <w:rPr>
          <w:snapToGrid w:val="0"/>
          <w:sz w:val="22"/>
          <w:szCs w:val="22"/>
        </w:rPr>
        <w:t>dodavatele</w:t>
      </w:r>
      <w:r w:rsidR="00B26316" w:rsidRPr="00337A0D">
        <w:rPr>
          <w:snapToGrid w:val="0"/>
          <w:sz w:val="22"/>
          <w:szCs w:val="22"/>
        </w:rPr>
        <w:t>, který tvoří přílohu této smlouvy.</w:t>
      </w:r>
    </w:p>
    <w:p w14:paraId="5A8F5038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47056077" w14:textId="77777777" w:rsidR="00172A21" w:rsidRDefault="00FF29FA" w:rsidP="00BD2901">
      <w:pPr>
        <w:widowControl w:val="0"/>
        <w:numPr>
          <w:ilvl w:val="1"/>
          <w:numId w:val="4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Na p</w:t>
      </w:r>
      <w:r w:rsidR="00BE588D" w:rsidRPr="00337A0D">
        <w:rPr>
          <w:snapToGrid w:val="0"/>
          <w:sz w:val="22"/>
          <w:szCs w:val="22"/>
        </w:rPr>
        <w:t xml:space="preserve">ráce a dodávky obsažené v této smlouvě, které nebudou po dohodě </w:t>
      </w:r>
      <w:r w:rsidR="00B14DE1">
        <w:rPr>
          <w:snapToGrid w:val="0"/>
          <w:sz w:val="22"/>
          <w:szCs w:val="22"/>
        </w:rPr>
        <w:t>dodavatele</w:t>
      </w:r>
      <w:r w:rsidR="0056067E" w:rsidRPr="00337A0D">
        <w:rPr>
          <w:snapToGrid w:val="0"/>
          <w:sz w:val="22"/>
          <w:szCs w:val="22"/>
        </w:rPr>
        <w:t xml:space="preserve"> a </w:t>
      </w:r>
      <w:r w:rsidR="00BE588D" w:rsidRPr="00337A0D">
        <w:rPr>
          <w:snapToGrid w:val="0"/>
          <w:sz w:val="22"/>
          <w:szCs w:val="22"/>
        </w:rPr>
        <w:t>objednatele provedeny (méněpráce), nebo budou provedeny v menším množství měrných jednotek</w:t>
      </w:r>
      <w:r w:rsidR="00030FC1">
        <w:rPr>
          <w:snapToGrid w:val="0"/>
          <w:sz w:val="22"/>
          <w:szCs w:val="22"/>
        </w:rPr>
        <w:t>,</w:t>
      </w:r>
      <w:r w:rsidR="00BE588D" w:rsidRPr="00337A0D">
        <w:rPr>
          <w:snapToGrid w:val="0"/>
          <w:sz w:val="22"/>
          <w:szCs w:val="22"/>
        </w:rPr>
        <w:t xml:space="preserve"> bud</w:t>
      </w:r>
      <w:r w:rsidRPr="00337A0D">
        <w:rPr>
          <w:snapToGrid w:val="0"/>
          <w:sz w:val="22"/>
          <w:szCs w:val="22"/>
        </w:rPr>
        <w:t xml:space="preserve">e </w:t>
      </w:r>
      <w:r w:rsidR="00B14DE1">
        <w:rPr>
          <w:snapToGrid w:val="0"/>
          <w:sz w:val="22"/>
          <w:szCs w:val="22"/>
        </w:rPr>
        <w:t>dodavatelem</w:t>
      </w:r>
      <w:r w:rsidRPr="00337A0D">
        <w:rPr>
          <w:snapToGrid w:val="0"/>
          <w:sz w:val="22"/>
          <w:szCs w:val="22"/>
        </w:rPr>
        <w:t xml:space="preserve"> zpracován „Změnový list“</w:t>
      </w:r>
      <w:r w:rsidR="00172A21">
        <w:rPr>
          <w:snapToGrid w:val="0"/>
          <w:sz w:val="22"/>
          <w:szCs w:val="22"/>
        </w:rPr>
        <w:t>.</w:t>
      </w:r>
    </w:p>
    <w:p w14:paraId="34529331" w14:textId="77777777" w:rsidR="00BD2901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7B0A407C" w14:textId="44E52C0E" w:rsidR="002A15D8" w:rsidRPr="003165E4" w:rsidRDefault="00FF29FA" w:rsidP="003165E4">
      <w:pPr>
        <w:widowControl w:val="0"/>
        <w:numPr>
          <w:ilvl w:val="1"/>
          <w:numId w:val="4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Méněpráce budou </w:t>
      </w:r>
      <w:r w:rsidR="0056067E" w:rsidRPr="00337A0D">
        <w:rPr>
          <w:snapToGrid w:val="0"/>
          <w:sz w:val="22"/>
          <w:szCs w:val="22"/>
        </w:rPr>
        <w:t xml:space="preserve">oceněny podle </w:t>
      </w:r>
      <w:r w:rsidR="00BE588D" w:rsidRPr="00337A0D">
        <w:rPr>
          <w:snapToGrid w:val="0"/>
          <w:sz w:val="22"/>
          <w:szCs w:val="22"/>
        </w:rPr>
        <w:t>p</w:t>
      </w:r>
      <w:r w:rsidR="0056067E" w:rsidRPr="00337A0D">
        <w:rPr>
          <w:snapToGrid w:val="0"/>
          <w:sz w:val="22"/>
          <w:szCs w:val="22"/>
        </w:rPr>
        <w:t>oložkového rozpočtu zmíněného v </w:t>
      </w:r>
      <w:r w:rsidR="00BE588D" w:rsidRPr="00337A0D">
        <w:rPr>
          <w:snapToGrid w:val="0"/>
          <w:sz w:val="22"/>
          <w:szCs w:val="22"/>
        </w:rPr>
        <w:t>bodě 5.2 této smlouvy. O takto oceněné méněpráce bude snížena nejvýše přípustná cena díla uvedená v</w:t>
      </w:r>
      <w:r w:rsidR="00E2326A" w:rsidRPr="00337A0D">
        <w:rPr>
          <w:snapToGrid w:val="0"/>
          <w:sz w:val="22"/>
          <w:szCs w:val="22"/>
        </w:rPr>
        <w:t> </w:t>
      </w:r>
      <w:r w:rsidR="00BE588D" w:rsidRPr="00337A0D">
        <w:rPr>
          <w:snapToGrid w:val="0"/>
          <w:sz w:val="22"/>
          <w:szCs w:val="22"/>
        </w:rPr>
        <w:t>čl</w:t>
      </w:r>
      <w:r w:rsidR="00E2326A" w:rsidRPr="00337A0D">
        <w:rPr>
          <w:snapToGrid w:val="0"/>
          <w:sz w:val="22"/>
          <w:szCs w:val="22"/>
        </w:rPr>
        <w:t>.</w:t>
      </w:r>
      <w:r w:rsidR="00BE588D" w:rsidRPr="00337A0D">
        <w:rPr>
          <w:snapToGrid w:val="0"/>
          <w:sz w:val="22"/>
          <w:szCs w:val="22"/>
        </w:rPr>
        <w:t xml:space="preserve"> V. bod 5.1 této smlouvy.</w:t>
      </w:r>
    </w:p>
    <w:p w14:paraId="2C22A210" w14:textId="77777777" w:rsidR="00F11656" w:rsidRDefault="00F11656" w:rsidP="00BD2901">
      <w:pPr>
        <w:widowControl w:val="0"/>
        <w:jc w:val="center"/>
        <w:rPr>
          <w:b/>
          <w:snapToGrid w:val="0"/>
          <w:sz w:val="22"/>
          <w:szCs w:val="22"/>
        </w:rPr>
      </w:pPr>
    </w:p>
    <w:p w14:paraId="7B3A7765" w14:textId="77777777" w:rsidR="005C067C" w:rsidRDefault="005C067C" w:rsidP="00BD2901">
      <w:pPr>
        <w:widowControl w:val="0"/>
        <w:jc w:val="center"/>
        <w:rPr>
          <w:b/>
          <w:snapToGrid w:val="0"/>
          <w:sz w:val="22"/>
          <w:szCs w:val="22"/>
        </w:rPr>
      </w:pPr>
    </w:p>
    <w:p w14:paraId="56D3D950" w14:textId="77777777" w:rsidR="005C067C" w:rsidRDefault="005C067C" w:rsidP="00BD2901">
      <w:pPr>
        <w:widowControl w:val="0"/>
        <w:jc w:val="center"/>
        <w:rPr>
          <w:b/>
          <w:snapToGrid w:val="0"/>
          <w:sz w:val="22"/>
          <w:szCs w:val="22"/>
        </w:rPr>
      </w:pPr>
    </w:p>
    <w:p w14:paraId="17199FB1" w14:textId="0D0368B0" w:rsidR="00BE588D" w:rsidRDefault="00BE588D" w:rsidP="00BD2901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lastRenderedPageBreak/>
        <w:t>VI.</w:t>
      </w:r>
      <w:r w:rsidR="00132F81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Platební podmínky</w:t>
      </w:r>
    </w:p>
    <w:p w14:paraId="4D100086" w14:textId="77777777" w:rsidR="002C31CC" w:rsidRPr="00337A0D" w:rsidRDefault="002C31CC" w:rsidP="00BD2901">
      <w:pPr>
        <w:widowControl w:val="0"/>
        <w:jc w:val="both"/>
        <w:rPr>
          <w:b/>
          <w:snapToGrid w:val="0"/>
          <w:sz w:val="22"/>
          <w:szCs w:val="22"/>
        </w:rPr>
      </w:pPr>
    </w:p>
    <w:p w14:paraId="79F0E97F" w14:textId="06D865F0" w:rsidR="00A75BAE" w:rsidRPr="00A75BAE" w:rsidRDefault="00B14DE1" w:rsidP="00BD2901">
      <w:pPr>
        <w:widowControl w:val="0"/>
        <w:numPr>
          <w:ilvl w:val="1"/>
          <w:numId w:val="2"/>
        </w:numPr>
        <w:tabs>
          <w:tab w:val="num" w:pos="709"/>
        </w:tabs>
        <w:ind w:left="709" w:hanging="709"/>
        <w:jc w:val="both"/>
        <w:rPr>
          <w:snapToGrid w:val="0"/>
          <w:sz w:val="22"/>
          <w:szCs w:val="22"/>
        </w:rPr>
      </w:pPr>
      <w:r>
        <w:rPr>
          <w:color w:val="000000"/>
          <w:sz w:val="22"/>
          <w:szCs w:val="22"/>
        </w:rPr>
        <w:t>Dodavatel</w:t>
      </w:r>
      <w:r w:rsidR="00A75BAE" w:rsidRPr="00A75BAE">
        <w:rPr>
          <w:color w:val="000000"/>
          <w:sz w:val="22"/>
          <w:szCs w:val="22"/>
        </w:rPr>
        <w:t xml:space="preserve"> předloží zástupci objednatele pověřenému k jednání na stavbě po ukončení každého ukončeného kalendářního měsíce soupis skutečně provedených </w:t>
      </w:r>
      <w:r w:rsidR="00A75BAE" w:rsidRPr="00F9369E">
        <w:rPr>
          <w:color w:val="000000"/>
          <w:sz w:val="22"/>
          <w:szCs w:val="22"/>
        </w:rPr>
        <w:t>prací a zabudovaných dodávek</w:t>
      </w:r>
      <w:r w:rsidR="00A75BAE" w:rsidRPr="00A75BAE">
        <w:rPr>
          <w:color w:val="000000"/>
          <w:sz w:val="22"/>
          <w:szCs w:val="22"/>
        </w:rPr>
        <w:t xml:space="preserve"> a zjišťovací protokol k odsouhlasení ve dvou vyhotoveních. Zástupce objednatele pověřený </w:t>
      </w:r>
      <w:r w:rsidR="00081D01">
        <w:rPr>
          <w:color w:val="000000"/>
          <w:sz w:val="22"/>
          <w:szCs w:val="22"/>
        </w:rPr>
        <w:br/>
      </w:r>
      <w:r w:rsidR="00A75BAE" w:rsidRPr="00A75BAE">
        <w:rPr>
          <w:color w:val="000000"/>
          <w:sz w:val="22"/>
          <w:szCs w:val="22"/>
        </w:rPr>
        <w:t xml:space="preserve">k jednání na stavbě je povinen nejpozději do 15 dnů ode dne obdržení soupisu skutečně provedených prací </w:t>
      </w:r>
      <w:r w:rsidR="00A75BAE" w:rsidRPr="00F9369E">
        <w:rPr>
          <w:color w:val="000000"/>
          <w:sz w:val="22"/>
          <w:szCs w:val="22"/>
        </w:rPr>
        <w:t>a zabudovaných dodávek</w:t>
      </w:r>
      <w:r w:rsidR="00A75BAE" w:rsidRPr="00A75BAE">
        <w:rPr>
          <w:color w:val="000000"/>
          <w:sz w:val="22"/>
          <w:szCs w:val="22"/>
        </w:rPr>
        <w:t xml:space="preserve"> a zjišťovací</w:t>
      </w:r>
      <w:r w:rsidR="00A75BAE">
        <w:rPr>
          <w:color w:val="000000"/>
          <w:sz w:val="22"/>
          <w:szCs w:val="22"/>
        </w:rPr>
        <w:t>ho</w:t>
      </w:r>
      <w:r w:rsidR="00A75BAE" w:rsidRPr="00A75BAE">
        <w:rPr>
          <w:color w:val="000000"/>
          <w:sz w:val="22"/>
          <w:szCs w:val="22"/>
        </w:rPr>
        <w:t xml:space="preserve"> protokol</w:t>
      </w:r>
      <w:r w:rsidR="00A75BAE">
        <w:rPr>
          <w:color w:val="000000"/>
          <w:sz w:val="22"/>
          <w:szCs w:val="22"/>
        </w:rPr>
        <w:t>u</w:t>
      </w:r>
      <w:r w:rsidR="00A75BAE" w:rsidRPr="00A75BAE">
        <w:rPr>
          <w:color w:val="000000"/>
          <w:sz w:val="22"/>
          <w:szCs w:val="22"/>
        </w:rPr>
        <w:t>, jej schválit případně písemnou formou vrátit s řádným zdůvodněním vrácení.</w:t>
      </w:r>
    </w:p>
    <w:p w14:paraId="2A3A9EA8" w14:textId="77777777" w:rsidR="00A75BAE" w:rsidRPr="00A75BAE" w:rsidRDefault="00A75BAE" w:rsidP="00A75BAE">
      <w:pPr>
        <w:widowControl w:val="0"/>
        <w:tabs>
          <w:tab w:val="num" w:pos="786"/>
        </w:tabs>
        <w:ind w:left="709"/>
        <w:jc w:val="both"/>
        <w:rPr>
          <w:snapToGrid w:val="0"/>
          <w:sz w:val="22"/>
          <w:szCs w:val="22"/>
        </w:rPr>
      </w:pPr>
    </w:p>
    <w:p w14:paraId="25E54DB4" w14:textId="18003AC7" w:rsidR="00BE588D" w:rsidRPr="00A75BAE" w:rsidRDefault="00BE588D" w:rsidP="00A75BAE">
      <w:pPr>
        <w:widowControl w:val="0"/>
        <w:numPr>
          <w:ilvl w:val="1"/>
          <w:numId w:val="2"/>
        </w:numPr>
        <w:tabs>
          <w:tab w:val="num" w:pos="709"/>
        </w:tabs>
        <w:ind w:left="709" w:hanging="709"/>
        <w:jc w:val="both"/>
        <w:rPr>
          <w:snapToGrid w:val="0"/>
          <w:sz w:val="22"/>
          <w:szCs w:val="22"/>
        </w:rPr>
      </w:pPr>
      <w:r w:rsidRPr="00A75BAE">
        <w:rPr>
          <w:snapToGrid w:val="0"/>
          <w:sz w:val="22"/>
          <w:szCs w:val="22"/>
        </w:rPr>
        <w:t xml:space="preserve">Podkladem pro placení je faktura. Provedené práce budou fakturovány </w:t>
      </w:r>
      <w:r w:rsidR="008927E7">
        <w:rPr>
          <w:snapToGrid w:val="0"/>
          <w:sz w:val="22"/>
          <w:szCs w:val="22"/>
        </w:rPr>
        <w:t>po skončení díla</w:t>
      </w:r>
      <w:r w:rsidRPr="00A75BAE">
        <w:rPr>
          <w:snapToGrid w:val="0"/>
          <w:sz w:val="22"/>
          <w:szCs w:val="22"/>
        </w:rPr>
        <w:t xml:space="preserve"> na základě vzájemně odsouhlaseného soupisu skutečně provedených prací a zjišťovací</w:t>
      </w:r>
      <w:r w:rsidR="00B26316" w:rsidRPr="00A75BAE">
        <w:rPr>
          <w:snapToGrid w:val="0"/>
          <w:sz w:val="22"/>
          <w:szCs w:val="22"/>
        </w:rPr>
        <w:t>ho</w:t>
      </w:r>
      <w:r w:rsidRPr="00A75BAE">
        <w:rPr>
          <w:snapToGrid w:val="0"/>
          <w:sz w:val="22"/>
          <w:szCs w:val="22"/>
        </w:rPr>
        <w:t xml:space="preserve"> protokol</w:t>
      </w:r>
      <w:r w:rsidR="00B26316" w:rsidRPr="00A75BAE">
        <w:rPr>
          <w:snapToGrid w:val="0"/>
          <w:sz w:val="22"/>
          <w:szCs w:val="22"/>
        </w:rPr>
        <w:t>u</w:t>
      </w:r>
      <w:r w:rsidRPr="00A75BAE">
        <w:rPr>
          <w:snapToGrid w:val="0"/>
          <w:sz w:val="22"/>
          <w:szCs w:val="22"/>
        </w:rPr>
        <w:t xml:space="preserve">, který bude nedílnou součástí faktury. Bez tohoto soupisu, potvrzeného </w:t>
      </w:r>
      <w:r w:rsidR="00B26316" w:rsidRPr="00A75BAE">
        <w:rPr>
          <w:snapToGrid w:val="0"/>
          <w:sz w:val="22"/>
          <w:szCs w:val="22"/>
        </w:rPr>
        <w:t>oprávněným zástupcem objednatele</w:t>
      </w:r>
      <w:r w:rsidRPr="00A75BAE">
        <w:rPr>
          <w:snapToGrid w:val="0"/>
          <w:sz w:val="22"/>
          <w:szCs w:val="22"/>
        </w:rPr>
        <w:t>, nebude faktura proplacena.</w:t>
      </w:r>
    </w:p>
    <w:p w14:paraId="68E2AE7B" w14:textId="77777777" w:rsidR="00BD2901" w:rsidRPr="00337A0D" w:rsidRDefault="00BD2901" w:rsidP="00BD2901">
      <w:pPr>
        <w:widowControl w:val="0"/>
        <w:tabs>
          <w:tab w:val="num" w:pos="786"/>
        </w:tabs>
        <w:ind w:left="709"/>
        <w:jc w:val="both"/>
        <w:rPr>
          <w:snapToGrid w:val="0"/>
          <w:sz w:val="22"/>
          <w:szCs w:val="22"/>
        </w:rPr>
      </w:pPr>
    </w:p>
    <w:p w14:paraId="5B4C9872" w14:textId="3C7BC80C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6.</w:t>
      </w:r>
      <w:r w:rsidR="00A75BAE">
        <w:rPr>
          <w:snapToGrid w:val="0"/>
          <w:sz w:val="22"/>
          <w:szCs w:val="22"/>
        </w:rPr>
        <w:t>3</w:t>
      </w:r>
      <w:r w:rsidR="00E420DC" w:rsidRPr="00337A0D">
        <w:rPr>
          <w:snapToGrid w:val="0"/>
          <w:sz w:val="22"/>
          <w:szCs w:val="22"/>
        </w:rPr>
        <w:tab/>
        <w:t xml:space="preserve">Splatnost faktury bude do </w:t>
      </w:r>
      <w:r w:rsidR="009C178A">
        <w:rPr>
          <w:snapToGrid w:val="0"/>
          <w:sz w:val="22"/>
          <w:szCs w:val="22"/>
        </w:rPr>
        <w:t>30</w:t>
      </w:r>
      <w:r w:rsidRPr="00337A0D">
        <w:rPr>
          <w:snapToGrid w:val="0"/>
          <w:sz w:val="22"/>
          <w:szCs w:val="22"/>
        </w:rPr>
        <w:t xml:space="preserve"> dnů ode dne doručení objednateli. Platba se považuje z hlediska její včasnosti za provedenou dnem předání příkazu k úhradě peněžnímu ústavu objednatele, pokud bude dle tohoto příkazu proplacena.</w:t>
      </w:r>
    </w:p>
    <w:p w14:paraId="24813F9B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0D71F042" w14:textId="77777777" w:rsidR="007655DF" w:rsidRPr="00C9680B" w:rsidRDefault="00A75BAE" w:rsidP="00DC1917">
      <w:pPr>
        <w:pStyle w:val="Normlnweb"/>
        <w:spacing w:before="0" w:beforeAutospacing="0" w:after="0" w:afterAutospacing="0"/>
        <w:rPr>
          <w:snapToGrid w:val="0"/>
          <w:sz w:val="22"/>
          <w:szCs w:val="22"/>
        </w:rPr>
      </w:pPr>
      <w:r w:rsidRPr="0084501E">
        <w:rPr>
          <w:snapToGrid w:val="0"/>
          <w:sz w:val="22"/>
          <w:szCs w:val="22"/>
        </w:rPr>
        <w:t>6.4</w:t>
      </w:r>
      <w:r w:rsidR="00734010" w:rsidRPr="0084501E">
        <w:rPr>
          <w:snapToGrid w:val="0"/>
          <w:sz w:val="22"/>
          <w:szCs w:val="22"/>
        </w:rPr>
        <w:tab/>
        <w:t xml:space="preserve">Faktura bude mít </w:t>
      </w:r>
      <w:r w:rsidR="0084501E">
        <w:rPr>
          <w:snapToGrid w:val="0"/>
          <w:sz w:val="22"/>
          <w:szCs w:val="22"/>
        </w:rPr>
        <w:t>tyto náležitosti</w:t>
      </w:r>
      <w:r w:rsidR="00734010" w:rsidRPr="0084501E">
        <w:rPr>
          <w:snapToGrid w:val="0"/>
          <w:sz w:val="22"/>
          <w:szCs w:val="22"/>
        </w:rPr>
        <w:t>:</w:t>
      </w:r>
    </w:p>
    <w:p w14:paraId="671ACA5F" w14:textId="77777777" w:rsidR="0084501E" w:rsidRPr="0084501E" w:rsidRDefault="0084501E" w:rsidP="00DC1917">
      <w:pPr>
        <w:pStyle w:val="Normlnweb"/>
        <w:spacing w:before="0" w:beforeAutospacing="0" w:after="0" w:afterAutospacing="0"/>
        <w:ind w:left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označení objednatele a zhotovitele včetně adresy, DIČ, IČO;</w:t>
      </w:r>
    </w:p>
    <w:p w14:paraId="09D299C6" w14:textId="77777777" w:rsidR="0084501E" w:rsidRDefault="0084501E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označení díla, číslo smlouvy objednatele;</w:t>
      </w:r>
    </w:p>
    <w:p w14:paraId="6F61ECAF" w14:textId="77777777" w:rsidR="0084501E" w:rsidRPr="0084501E" w:rsidRDefault="0084501E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číslo faktury;</w:t>
      </w:r>
    </w:p>
    <w:p w14:paraId="1AC1F8C7" w14:textId="77777777" w:rsidR="0084501E" w:rsidRPr="0084501E" w:rsidRDefault="0084501E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den odeslání a den splatnosti;</w:t>
      </w:r>
    </w:p>
    <w:p w14:paraId="1E719FDE" w14:textId="77777777" w:rsidR="0084501E" w:rsidRPr="0084501E" w:rsidRDefault="0084501E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celkovou sjednanou cenu, bez DPH, DPH a cenu celkem s DPH;</w:t>
      </w:r>
    </w:p>
    <w:p w14:paraId="080EDC9F" w14:textId="77777777" w:rsidR="0084501E" w:rsidRPr="0084501E" w:rsidRDefault="0084501E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označení peněžního ústavu a číslo účtu, na který se má platit účtovaná suma;</w:t>
      </w:r>
    </w:p>
    <w:p w14:paraId="3D32727D" w14:textId="77777777" w:rsidR="0084501E" w:rsidRDefault="0084501E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84501E">
        <w:rPr>
          <w:color w:val="000000"/>
          <w:sz w:val="22"/>
          <w:szCs w:val="22"/>
        </w:rPr>
        <w:t>- razítko a podpis oprávněné osoby.</w:t>
      </w:r>
    </w:p>
    <w:p w14:paraId="1DC40025" w14:textId="77777777" w:rsidR="00663210" w:rsidRPr="0084501E" w:rsidRDefault="00663210" w:rsidP="00DC1917">
      <w:pPr>
        <w:pStyle w:val="Normlnweb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</w:p>
    <w:p w14:paraId="535EFE20" w14:textId="757C9CD4" w:rsidR="00A75BAE" w:rsidRPr="00C9680B" w:rsidRDefault="00C9680B" w:rsidP="00C9680B">
      <w:pPr>
        <w:pStyle w:val="Odstavecseseznamem"/>
        <w:widowControl w:val="0"/>
        <w:numPr>
          <w:ilvl w:val="1"/>
          <w:numId w:val="21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</w:t>
      </w:r>
      <w:r w:rsidR="00BE588D" w:rsidRPr="00C9680B">
        <w:rPr>
          <w:snapToGrid w:val="0"/>
          <w:sz w:val="22"/>
          <w:szCs w:val="22"/>
        </w:rPr>
        <w:t xml:space="preserve">Objednatel uhradí fakturaci provedených prací a dodávek na základě vzájemně </w:t>
      </w:r>
    </w:p>
    <w:p w14:paraId="7E47EDDC" w14:textId="692313E9" w:rsidR="00BE588D" w:rsidRDefault="00BE588D" w:rsidP="0084501E">
      <w:pPr>
        <w:widowControl w:val="0"/>
        <w:ind w:left="708"/>
        <w:jc w:val="both"/>
        <w:rPr>
          <w:snapToGrid w:val="0"/>
          <w:sz w:val="22"/>
          <w:szCs w:val="22"/>
        </w:rPr>
      </w:pPr>
      <w:r w:rsidRPr="00A75BAE">
        <w:rPr>
          <w:snapToGrid w:val="0"/>
          <w:sz w:val="22"/>
          <w:szCs w:val="22"/>
        </w:rPr>
        <w:t>odsouhlasených soupisů skutečně provedených p</w:t>
      </w:r>
      <w:r w:rsidR="004E6DDE" w:rsidRPr="00A75BAE">
        <w:rPr>
          <w:snapToGrid w:val="0"/>
          <w:sz w:val="22"/>
          <w:szCs w:val="22"/>
        </w:rPr>
        <w:t>rací a dodávek (zabudovaných) a </w:t>
      </w:r>
      <w:r w:rsidRPr="00A75BAE">
        <w:rPr>
          <w:snapToGrid w:val="0"/>
          <w:sz w:val="22"/>
          <w:szCs w:val="22"/>
        </w:rPr>
        <w:t>zjišťovacích protokolů předmětu plnění</w:t>
      </w:r>
      <w:r w:rsidR="005C067C">
        <w:rPr>
          <w:snapToGrid w:val="0"/>
          <w:sz w:val="22"/>
          <w:szCs w:val="22"/>
        </w:rPr>
        <w:t>. Objednavatel neposkytuje zálohy.</w:t>
      </w:r>
    </w:p>
    <w:p w14:paraId="4F1A5BF9" w14:textId="0295DCDA" w:rsidR="00BE588D" w:rsidRDefault="00BE588D" w:rsidP="005C067C">
      <w:pPr>
        <w:pStyle w:val="Zkladntextodsazen2"/>
        <w:ind w:left="0" w:firstLine="0"/>
        <w:rPr>
          <w:sz w:val="22"/>
          <w:szCs w:val="22"/>
        </w:rPr>
      </w:pPr>
    </w:p>
    <w:p w14:paraId="195A83E9" w14:textId="77777777" w:rsidR="00E07425" w:rsidRDefault="00E07425" w:rsidP="003165E4">
      <w:pPr>
        <w:jc w:val="both"/>
        <w:rPr>
          <w:b/>
          <w:color w:val="000000" w:themeColor="text1"/>
          <w:sz w:val="22"/>
          <w:szCs w:val="22"/>
        </w:rPr>
      </w:pPr>
    </w:p>
    <w:p w14:paraId="246ADB06" w14:textId="013889F7" w:rsidR="0084501E" w:rsidRDefault="00E07425" w:rsidP="00E07425">
      <w:pPr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5C067C">
        <w:rPr>
          <w:sz w:val="22"/>
          <w:szCs w:val="22"/>
        </w:rPr>
        <w:t>6</w:t>
      </w:r>
      <w:r>
        <w:rPr>
          <w:sz w:val="22"/>
          <w:szCs w:val="22"/>
        </w:rPr>
        <w:tab/>
      </w:r>
      <w:r w:rsidR="004A3967" w:rsidRPr="00016F8F">
        <w:rPr>
          <w:sz w:val="22"/>
          <w:szCs w:val="22"/>
        </w:rPr>
        <w:t>Objednatel</w:t>
      </w:r>
      <w:r w:rsidR="00BE588D" w:rsidRPr="00016F8F">
        <w:rPr>
          <w:sz w:val="22"/>
          <w:szCs w:val="22"/>
        </w:rPr>
        <w:t xml:space="preserve"> je oprávněn pozastavit úhradu konečné faktury až do výše 10</w:t>
      </w:r>
      <w:r w:rsidR="00266A0E">
        <w:rPr>
          <w:sz w:val="22"/>
          <w:szCs w:val="22"/>
        </w:rPr>
        <w:t xml:space="preserve"> </w:t>
      </w:r>
      <w:r w:rsidR="00BE588D" w:rsidRPr="00016F8F">
        <w:rPr>
          <w:sz w:val="22"/>
          <w:szCs w:val="22"/>
        </w:rPr>
        <w:t xml:space="preserve">% vč. DPH z ceny </w:t>
      </w:r>
    </w:p>
    <w:p w14:paraId="326143DB" w14:textId="36CB5452" w:rsidR="00BE588D" w:rsidRDefault="00BE588D" w:rsidP="00C22818">
      <w:pPr>
        <w:pStyle w:val="Zkladntext2"/>
        <w:ind w:left="675"/>
        <w:rPr>
          <w:sz w:val="22"/>
          <w:szCs w:val="22"/>
        </w:rPr>
      </w:pPr>
      <w:r w:rsidRPr="00016F8F">
        <w:rPr>
          <w:sz w:val="22"/>
          <w:szCs w:val="22"/>
        </w:rPr>
        <w:t>díla v případě, že při předání díla budou v zápise o předání a převzetí díla uvedeny jakékoli vady a nedodělky nebránící užívání. Objednatel je povinen</w:t>
      </w:r>
      <w:r w:rsidR="004E6DDE" w:rsidRPr="00016F8F">
        <w:rPr>
          <w:sz w:val="22"/>
          <w:szCs w:val="22"/>
        </w:rPr>
        <w:t xml:space="preserve"> uhradit pozastavenou částku </w:t>
      </w:r>
      <w:r w:rsidR="00081D01">
        <w:rPr>
          <w:sz w:val="22"/>
          <w:szCs w:val="22"/>
        </w:rPr>
        <w:br/>
      </w:r>
      <w:r w:rsidR="00C25795" w:rsidRPr="00016F8F">
        <w:rPr>
          <w:sz w:val="22"/>
          <w:szCs w:val="22"/>
        </w:rPr>
        <w:t>do 21</w:t>
      </w:r>
      <w:r w:rsidRPr="00016F8F">
        <w:rPr>
          <w:sz w:val="22"/>
          <w:szCs w:val="22"/>
        </w:rPr>
        <w:t xml:space="preserve">dnů ode dne, kdy zástupce </w:t>
      </w:r>
      <w:r w:rsidR="006516AB">
        <w:rPr>
          <w:sz w:val="22"/>
          <w:szCs w:val="22"/>
        </w:rPr>
        <w:t>dodavatele</w:t>
      </w:r>
      <w:r w:rsidRPr="00016F8F">
        <w:rPr>
          <w:sz w:val="22"/>
          <w:szCs w:val="22"/>
        </w:rPr>
        <w:t xml:space="preserve"> písemně potvrdí odstranění vad a nedodělků z přejímacího řízení</w:t>
      </w:r>
      <w:r w:rsidR="00132F81" w:rsidRPr="00016F8F">
        <w:rPr>
          <w:sz w:val="22"/>
          <w:szCs w:val="22"/>
        </w:rPr>
        <w:t xml:space="preserve"> či kolaudace stavby</w:t>
      </w:r>
      <w:r w:rsidRPr="00016F8F">
        <w:rPr>
          <w:sz w:val="22"/>
          <w:szCs w:val="22"/>
        </w:rPr>
        <w:t>.</w:t>
      </w:r>
    </w:p>
    <w:p w14:paraId="5874F7C2" w14:textId="77777777" w:rsidR="00BD2901" w:rsidRPr="00016F8F" w:rsidRDefault="00BD2901" w:rsidP="00C22818">
      <w:pPr>
        <w:pStyle w:val="Zkladntext2"/>
        <w:ind w:left="709"/>
        <w:rPr>
          <w:sz w:val="22"/>
          <w:szCs w:val="22"/>
        </w:rPr>
      </w:pPr>
    </w:p>
    <w:p w14:paraId="1A51A718" w14:textId="44614B40" w:rsidR="00BD2901" w:rsidRDefault="00155A70" w:rsidP="002D04BA">
      <w:pPr>
        <w:pStyle w:val="Zkladntextodsazen2"/>
        <w:tabs>
          <w:tab w:val="left" w:pos="907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6.</w:t>
      </w:r>
      <w:r w:rsidR="005C067C">
        <w:rPr>
          <w:sz w:val="22"/>
          <w:szCs w:val="22"/>
        </w:rPr>
        <w:t>7</w:t>
      </w:r>
      <w:r w:rsidR="006516AB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</w:t>
      </w:r>
      <w:r w:rsidR="00BE588D" w:rsidRPr="00337A0D">
        <w:rPr>
          <w:sz w:val="22"/>
          <w:szCs w:val="22"/>
        </w:rPr>
        <w:t xml:space="preserve">Objednatel je oprávněn fakturu vrátit ve lhůtě její splatnosti v případě, že bude obsahovat </w:t>
      </w:r>
    </w:p>
    <w:p w14:paraId="4984007C" w14:textId="77777777" w:rsidR="006516AB" w:rsidRDefault="006516AB" w:rsidP="002D04BA">
      <w:pPr>
        <w:pStyle w:val="Zkladntextodsazen2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7655DF">
        <w:rPr>
          <w:sz w:val="22"/>
          <w:szCs w:val="22"/>
        </w:rPr>
        <w:t xml:space="preserve"> </w:t>
      </w:r>
      <w:r w:rsidR="00BE588D" w:rsidRPr="00337A0D">
        <w:rPr>
          <w:sz w:val="22"/>
          <w:szCs w:val="22"/>
        </w:rPr>
        <w:t xml:space="preserve">nesprávné údaje nebo bude neúplná. K proplacení dojde až po odstranění nesprávných údajů </w:t>
      </w:r>
      <w:r>
        <w:rPr>
          <w:sz w:val="22"/>
          <w:szCs w:val="22"/>
        </w:rPr>
        <w:t xml:space="preserve">   </w:t>
      </w:r>
    </w:p>
    <w:p w14:paraId="68137ACC" w14:textId="77777777" w:rsidR="00BD2901" w:rsidRDefault="006516AB" w:rsidP="002D04BA">
      <w:pPr>
        <w:pStyle w:val="Zkladntextodsazen2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BE588D" w:rsidRPr="00337A0D">
        <w:rPr>
          <w:sz w:val="22"/>
          <w:szCs w:val="22"/>
        </w:rPr>
        <w:t>či jejich doplnění a lhůta splatnosti začne plynout dnem doručení opravené faktury objednateli.</w:t>
      </w:r>
    </w:p>
    <w:p w14:paraId="4676F05D" w14:textId="77777777" w:rsidR="003165E4" w:rsidRDefault="003165E4" w:rsidP="005A1DCB">
      <w:pPr>
        <w:widowControl w:val="0"/>
        <w:rPr>
          <w:b/>
          <w:snapToGrid w:val="0"/>
          <w:sz w:val="22"/>
          <w:szCs w:val="22"/>
        </w:rPr>
      </w:pPr>
    </w:p>
    <w:p w14:paraId="20B85BC1" w14:textId="77777777" w:rsidR="003165E4" w:rsidRDefault="003165E4" w:rsidP="005A1DCB">
      <w:pPr>
        <w:widowControl w:val="0"/>
        <w:rPr>
          <w:b/>
          <w:snapToGrid w:val="0"/>
          <w:sz w:val="22"/>
          <w:szCs w:val="22"/>
        </w:rPr>
      </w:pPr>
    </w:p>
    <w:p w14:paraId="7370C30A" w14:textId="316EA71B" w:rsidR="00BE588D" w:rsidRDefault="00BE588D" w:rsidP="00BD2901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VII.</w:t>
      </w:r>
      <w:r w:rsidR="00132F81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Záruční doba</w:t>
      </w:r>
    </w:p>
    <w:p w14:paraId="47F7411B" w14:textId="77777777" w:rsidR="002C31CC" w:rsidRPr="00337A0D" w:rsidRDefault="002C31CC" w:rsidP="00BD2901">
      <w:pPr>
        <w:widowControl w:val="0"/>
        <w:jc w:val="both"/>
        <w:rPr>
          <w:b/>
          <w:snapToGrid w:val="0"/>
          <w:sz w:val="22"/>
          <w:szCs w:val="22"/>
        </w:rPr>
      </w:pPr>
    </w:p>
    <w:p w14:paraId="738986FE" w14:textId="09AA220E" w:rsidR="00BD2901" w:rsidRDefault="00DF0178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7.1</w:t>
      </w:r>
      <w:r w:rsidRPr="00337A0D">
        <w:rPr>
          <w:snapToGrid w:val="0"/>
          <w:sz w:val="22"/>
          <w:szCs w:val="22"/>
        </w:rPr>
        <w:tab/>
      </w:r>
      <w:r w:rsidR="006516AB">
        <w:rPr>
          <w:snapToGrid w:val="0"/>
          <w:sz w:val="22"/>
          <w:szCs w:val="22"/>
        </w:rPr>
        <w:t>Dodavatel</w:t>
      </w:r>
      <w:r w:rsidR="00F92026" w:rsidRPr="00337A0D">
        <w:rPr>
          <w:snapToGrid w:val="0"/>
          <w:sz w:val="22"/>
          <w:szCs w:val="22"/>
        </w:rPr>
        <w:t xml:space="preserve"> zodpovídá za to, že předmět </w:t>
      </w:r>
      <w:r w:rsidR="00BE588D" w:rsidRPr="00337A0D">
        <w:rPr>
          <w:snapToGrid w:val="0"/>
          <w:sz w:val="22"/>
          <w:szCs w:val="22"/>
        </w:rPr>
        <w:t xml:space="preserve">této smlouvy je zhotovený podle podmínek smlouvy </w:t>
      </w:r>
      <w:r w:rsidR="00081D01">
        <w:rPr>
          <w:snapToGrid w:val="0"/>
          <w:sz w:val="22"/>
          <w:szCs w:val="22"/>
        </w:rPr>
        <w:br/>
      </w:r>
      <w:r w:rsidR="00BE588D" w:rsidRPr="00337A0D">
        <w:rPr>
          <w:snapToGrid w:val="0"/>
          <w:sz w:val="22"/>
          <w:szCs w:val="22"/>
        </w:rPr>
        <w:t>a že bude mít vlastnosti dohodnuté v této smlouvě.</w:t>
      </w:r>
    </w:p>
    <w:p w14:paraId="7E0CA479" w14:textId="77777777" w:rsidR="00BE588D" w:rsidRPr="00337A0D" w:rsidRDefault="00BE588D" w:rsidP="00BD2901">
      <w:pPr>
        <w:widowControl w:val="0"/>
        <w:jc w:val="both"/>
        <w:rPr>
          <w:snapToGrid w:val="0"/>
          <w:sz w:val="22"/>
          <w:szCs w:val="22"/>
        </w:rPr>
      </w:pPr>
    </w:p>
    <w:p w14:paraId="460EACDE" w14:textId="77777777" w:rsidR="00BE588D" w:rsidRDefault="006516AB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Dodavatel</w:t>
      </w:r>
      <w:r w:rsidR="00BE588D" w:rsidRPr="00337A0D">
        <w:rPr>
          <w:snapToGrid w:val="0"/>
          <w:sz w:val="22"/>
          <w:szCs w:val="22"/>
        </w:rPr>
        <w:t xml:space="preserve"> zodpovídá za vady, které</w:t>
      </w:r>
      <w:r w:rsidR="00F92026" w:rsidRPr="00337A0D">
        <w:rPr>
          <w:snapToGrid w:val="0"/>
          <w:sz w:val="22"/>
          <w:szCs w:val="22"/>
        </w:rPr>
        <w:t xml:space="preserve"> má dílo v době jeho odevzdání </w:t>
      </w:r>
      <w:r w:rsidR="00BE588D" w:rsidRPr="00337A0D">
        <w:rPr>
          <w:snapToGrid w:val="0"/>
          <w:sz w:val="22"/>
          <w:szCs w:val="22"/>
        </w:rPr>
        <w:t>objednateli.</w:t>
      </w:r>
    </w:p>
    <w:p w14:paraId="3C0AA4AE" w14:textId="77777777" w:rsidR="00BD2901" w:rsidRPr="00337A0D" w:rsidRDefault="00BD2901" w:rsidP="00BD2901">
      <w:pPr>
        <w:widowControl w:val="0"/>
        <w:ind w:left="720"/>
        <w:jc w:val="both"/>
        <w:rPr>
          <w:snapToGrid w:val="0"/>
          <w:sz w:val="22"/>
          <w:szCs w:val="22"/>
        </w:rPr>
      </w:pPr>
    </w:p>
    <w:p w14:paraId="7F5C6D7D" w14:textId="77777777" w:rsidR="00E420DC" w:rsidRDefault="00BE588D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Drobné vady a nedodělky, nebránící provozu bud</w:t>
      </w:r>
      <w:r w:rsidR="00E5581E" w:rsidRPr="00337A0D">
        <w:rPr>
          <w:snapToGrid w:val="0"/>
          <w:sz w:val="22"/>
          <w:szCs w:val="22"/>
        </w:rPr>
        <w:t>ou sepsány v zápise o předání a </w:t>
      </w:r>
      <w:r w:rsidRPr="00337A0D">
        <w:rPr>
          <w:snapToGrid w:val="0"/>
          <w:sz w:val="22"/>
          <w:szCs w:val="22"/>
        </w:rPr>
        <w:t xml:space="preserve">převzetí díla a bude objednatelem stanoven přiměřený termín k jejich odstranění. Pokud </w:t>
      </w:r>
      <w:r w:rsidR="006516AB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tento termín nedodrží</w:t>
      </w:r>
      <w:r w:rsidR="00132F81" w:rsidRPr="00337A0D">
        <w:rPr>
          <w:snapToGrid w:val="0"/>
          <w:sz w:val="22"/>
          <w:szCs w:val="22"/>
        </w:rPr>
        <w:t>,</w:t>
      </w:r>
      <w:r w:rsidRPr="00337A0D">
        <w:rPr>
          <w:snapToGrid w:val="0"/>
          <w:sz w:val="22"/>
          <w:szCs w:val="22"/>
        </w:rPr>
        <w:t xml:space="preserve"> bere se </w:t>
      </w:r>
      <w:r w:rsidR="00E41D70" w:rsidRPr="00337A0D">
        <w:rPr>
          <w:snapToGrid w:val="0"/>
          <w:sz w:val="22"/>
          <w:szCs w:val="22"/>
        </w:rPr>
        <w:t xml:space="preserve">dílo </w:t>
      </w:r>
      <w:r w:rsidRPr="00337A0D">
        <w:rPr>
          <w:snapToGrid w:val="0"/>
          <w:sz w:val="22"/>
          <w:szCs w:val="22"/>
        </w:rPr>
        <w:t>jako nepředan</w:t>
      </w:r>
      <w:r w:rsidR="00E41D70" w:rsidRPr="00337A0D">
        <w:rPr>
          <w:snapToGrid w:val="0"/>
          <w:sz w:val="22"/>
          <w:szCs w:val="22"/>
        </w:rPr>
        <w:t>é</w:t>
      </w:r>
      <w:r w:rsidRPr="00337A0D">
        <w:rPr>
          <w:snapToGrid w:val="0"/>
          <w:sz w:val="22"/>
          <w:szCs w:val="22"/>
        </w:rPr>
        <w:t xml:space="preserve"> a </w:t>
      </w:r>
      <w:r w:rsidR="00205965" w:rsidRPr="00337A0D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>i z toho plynou všechny smluvní pokuty dle článku IX. této smlouvy.</w:t>
      </w:r>
    </w:p>
    <w:p w14:paraId="17E16327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3CA583B1" w14:textId="77777777" w:rsidR="00BD2901" w:rsidRDefault="00BE588D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lastRenderedPageBreak/>
        <w:t xml:space="preserve">Strany sjednávají záruku za jakost díla. </w:t>
      </w:r>
      <w:r w:rsidR="00D22E76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přejímá závazek, že dílo bude po záruční dobu bezvadně způsobilé pro jeho obvyklé užívání, bude mít po záruční dobu obvyklé vlastnosti a bude po záruční dobu vyhovovat všem právním předpisům včetně ČSN, které se na dílo vztahují ke dni započetí běhu záruční doby.</w:t>
      </w:r>
    </w:p>
    <w:p w14:paraId="34BA03CE" w14:textId="77777777" w:rsidR="00BE588D" w:rsidRPr="00337A0D" w:rsidRDefault="00BE588D" w:rsidP="00BD2901">
      <w:pPr>
        <w:widowControl w:val="0"/>
        <w:jc w:val="both"/>
        <w:rPr>
          <w:snapToGrid w:val="0"/>
          <w:sz w:val="22"/>
          <w:szCs w:val="22"/>
        </w:rPr>
      </w:pPr>
    </w:p>
    <w:p w14:paraId="5F30BBE4" w14:textId="5EE91879" w:rsidR="00BE588D" w:rsidRPr="00F9369E" w:rsidRDefault="00B320A0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B320A0">
        <w:rPr>
          <w:snapToGrid w:val="0"/>
          <w:sz w:val="22"/>
          <w:szCs w:val="22"/>
        </w:rPr>
        <w:t xml:space="preserve">Nároky z vad díla a záruční doba se řídí ustanoveními občanského zákoníku a touto smlouvou. Na předaný předmět díla (jeho předanou část) poskytuje </w:t>
      </w:r>
      <w:r w:rsidR="00D22E76">
        <w:rPr>
          <w:snapToGrid w:val="0"/>
          <w:sz w:val="22"/>
          <w:szCs w:val="22"/>
        </w:rPr>
        <w:t>dodavatel</w:t>
      </w:r>
      <w:r w:rsidRPr="00B320A0">
        <w:rPr>
          <w:snapToGrid w:val="0"/>
          <w:sz w:val="22"/>
          <w:szCs w:val="22"/>
        </w:rPr>
        <w:t xml:space="preserve"> objednateli záruku </w:t>
      </w:r>
      <w:r w:rsidR="00081D01">
        <w:rPr>
          <w:snapToGrid w:val="0"/>
          <w:sz w:val="22"/>
          <w:szCs w:val="22"/>
        </w:rPr>
        <w:br/>
      </w:r>
      <w:r w:rsidRPr="00B320A0">
        <w:rPr>
          <w:snapToGrid w:val="0"/>
          <w:sz w:val="22"/>
          <w:szCs w:val="22"/>
        </w:rPr>
        <w:t xml:space="preserve">na jakost díla. Záruční doba se stanovuje v délce </w:t>
      </w:r>
      <w:r w:rsidR="00016F8F" w:rsidRPr="00F9369E">
        <w:rPr>
          <w:b/>
          <w:snapToGrid w:val="0"/>
          <w:sz w:val="22"/>
          <w:szCs w:val="22"/>
        </w:rPr>
        <w:t>60</w:t>
      </w:r>
      <w:r w:rsidRPr="00F9369E">
        <w:rPr>
          <w:b/>
          <w:snapToGrid w:val="0"/>
          <w:sz w:val="22"/>
          <w:szCs w:val="22"/>
        </w:rPr>
        <w:t xml:space="preserve"> měsíců</w:t>
      </w:r>
      <w:r w:rsidRPr="00F9369E">
        <w:rPr>
          <w:snapToGrid w:val="0"/>
          <w:sz w:val="22"/>
          <w:szCs w:val="22"/>
        </w:rPr>
        <w:t>.</w:t>
      </w:r>
    </w:p>
    <w:p w14:paraId="6BA513A9" w14:textId="77777777" w:rsidR="00BD2901" w:rsidRPr="00B320A0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36F02192" w14:textId="77777777" w:rsidR="00BE588D" w:rsidRDefault="00BE588D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B320A0">
        <w:rPr>
          <w:snapToGrid w:val="0"/>
          <w:sz w:val="22"/>
          <w:szCs w:val="22"/>
        </w:rPr>
        <w:t>Záruční doba začíná plynout ode dne převzetí ukončeného díla o</w:t>
      </w:r>
      <w:r w:rsidR="00DF0178" w:rsidRPr="00B320A0">
        <w:rPr>
          <w:snapToGrid w:val="0"/>
          <w:sz w:val="22"/>
          <w:szCs w:val="22"/>
        </w:rPr>
        <w:t>bjednatelem bez jakýchkoliv</w:t>
      </w:r>
      <w:r w:rsidR="00DF0178" w:rsidRPr="00337A0D">
        <w:rPr>
          <w:snapToGrid w:val="0"/>
          <w:sz w:val="22"/>
          <w:szCs w:val="22"/>
        </w:rPr>
        <w:t xml:space="preserve"> vad</w:t>
      </w:r>
      <w:r w:rsidRPr="00337A0D">
        <w:rPr>
          <w:snapToGrid w:val="0"/>
          <w:sz w:val="22"/>
          <w:szCs w:val="22"/>
        </w:rPr>
        <w:t xml:space="preserve"> a nedodělků.</w:t>
      </w:r>
    </w:p>
    <w:p w14:paraId="3544BC86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29013C65" w14:textId="77777777" w:rsidR="00BE588D" w:rsidRDefault="00BE588D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Vady díla, na něž se vztahuje záruka za jakost díla, oznámí písemně objednatel </w:t>
      </w:r>
      <w:r w:rsidR="00D22E76">
        <w:rPr>
          <w:snapToGrid w:val="0"/>
          <w:sz w:val="22"/>
          <w:szCs w:val="22"/>
        </w:rPr>
        <w:t>dodavateli</w:t>
      </w:r>
      <w:r w:rsidRPr="00337A0D">
        <w:rPr>
          <w:snapToGrid w:val="0"/>
          <w:sz w:val="22"/>
          <w:szCs w:val="22"/>
        </w:rPr>
        <w:t xml:space="preserve"> bez zbytečného</w:t>
      </w:r>
      <w:r w:rsidR="00F92026" w:rsidRPr="00337A0D">
        <w:rPr>
          <w:snapToGrid w:val="0"/>
          <w:sz w:val="22"/>
          <w:szCs w:val="22"/>
        </w:rPr>
        <w:t xml:space="preserve"> odkladu po té, kdy je zjistil. </w:t>
      </w:r>
      <w:r w:rsidR="00D22E76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vyvolá do 5 dnů po tomto oznámení řízení o odstranění těchto vad a vady odstraní ve sjednané lhůtě. Jinak je </w:t>
      </w:r>
      <w:r w:rsidR="00D22E76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povinen tyto vady odstranit nejpozději do 15 kalendářních dnů od doručení reklamace.</w:t>
      </w:r>
    </w:p>
    <w:p w14:paraId="2F76AEC2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771B0790" w14:textId="77777777" w:rsidR="00BE588D" w:rsidRDefault="00BE588D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 xml:space="preserve">V případě, že </w:t>
      </w:r>
      <w:r w:rsidR="00D22E76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včas nezah</w:t>
      </w:r>
      <w:r w:rsidR="00F92026" w:rsidRPr="00337A0D">
        <w:rPr>
          <w:snapToGrid w:val="0"/>
          <w:sz w:val="22"/>
          <w:szCs w:val="22"/>
        </w:rPr>
        <w:t>ájí odstranění vad dle bodu 7.7</w:t>
      </w:r>
      <w:r w:rsidRPr="00337A0D">
        <w:rPr>
          <w:snapToGrid w:val="0"/>
          <w:sz w:val="22"/>
          <w:szCs w:val="22"/>
        </w:rPr>
        <w:t xml:space="preserve"> smlouvy, bude na tento ne</w:t>
      </w:r>
      <w:r w:rsidR="00CB0586">
        <w:rPr>
          <w:snapToGrid w:val="0"/>
          <w:sz w:val="22"/>
          <w:szCs w:val="22"/>
        </w:rPr>
        <w:t>dostatek písemně upozorněn a nes</w:t>
      </w:r>
      <w:r w:rsidRPr="00337A0D">
        <w:rPr>
          <w:snapToGrid w:val="0"/>
          <w:sz w:val="22"/>
          <w:szCs w:val="22"/>
        </w:rPr>
        <w:t xml:space="preserve">jedná-li nápravu do 3 pracovních dnů od doručení tohoto upozornění, má objednatel právo zajistit odstranění vad na náklady </w:t>
      </w:r>
      <w:r w:rsidR="00D22E76">
        <w:rPr>
          <w:snapToGrid w:val="0"/>
          <w:sz w:val="22"/>
          <w:szCs w:val="22"/>
        </w:rPr>
        <w:t>dodava</w:t>
      </w:r>
      <w:r w:rsidR="00F92026" w:rsidRPr="00337A0D">
        <w:rPr>
          <w:snapToGrid w:val="0"/>
          <w:sz w:val="22"/>
          <w:szCs w:val="22"/>
        </w:rPr>
        <w:t>tel</w:t>
      </w:r>
      <w:r w:rsidR="00E2326A" w:rsidRPr="00337A0D">
        <w:rPr>
          <w:snapToGrid w:val="0"/>
          <w:sz w:val="22"/>
          <w:szCs w:val="22"/>
        </w:rPr>
        <w:t>e</w:t>
      </w:r>
      <w:r w:rsidR="00F92026" w:rsidRPr="00337A0D">
        <w:rPr>
          <w:snapToGrid w:val="0"/>
          <w:sz w:val="22"/>
          <w:szCs w:val="22"/>
        </w:rPr>
        <w:t>.</w:t>
      </w:r>
    </w:p>
    <w:p w14:paraId="62FE1D44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49B5A094" w14:textId="77777777" w:rsidR="00BE588D" w:rsidRDefault="00BE588D" w:rsidP="00BD2901">
      <w:pPr>
        <w:widowControl w:val="0"/>
        <w:numPr>
          <w:ilvl w:val="1"/>
          <w:numId w:val="3"/>
        </w:numPr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Uplatněním nároků z vad díla nejsou dotčeny nároky</w:t>
      </w:r>
      <w:r w:rsidR="00F92026" w:rsidRPr="00337A0D">
        <w:rPr>
          <w:snapToGrid w:val="0"/>
          <w:sz w:val="22"/>
          <w:szCs w:val="22"/>
        </w:rPr>
        <w:t xml:space="preserve"> objednatele na náhradu škody a </w:t>
      </w:r>
      <w:r w:rsidRPr="00337A0D">
        <w:rPr>
          <w:snapToGrid w:val="0"/>
          <w:sz w:val="22"/>
          <w:szCs w:val="22"/>
        </w:rPr>
        <w:t>smluvní pokuty.</w:t>
      </w:r>
    </w:p>
    <w:p w14:paraId="57DE36AA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7F6D3898" w14:textId="5358C0DE" w:rsidR="00D74430" w:rsidRDefault="00BE588D" w:rsidP="002A15D8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7.10</w:t>
      </w:r>
      <w:r w:rsidRPr="00337A0D">
        <w:rPr>
          <w:snapToGrid w:val="0"/>
          <w:sz w:val="22"/>
          <w:szCs w:val="22"/>
        </w:rPr>
        <w:tab/>
        <w:t>Případnou reklamaci vady díla, pokud tak objednatel neučiní sám</w:t>
      </w:r>
      <w:r w:rsidR="00F92026" w:rsidRPr="00337A0D">
        <w:rPr>
          <w:snapToGrid w:val="0"/>
          <w:sz w:val="22"/>
          <w:szCs w:val="22"/>
        </w:rPr>
        <w:t xml:space="preserve">, uplatní bezodkladně </w:t>
      </w:r>
      <w:r w:rsidR="00081D01">
        <w:rPr>
          <w:snapToGrid w:val="0"/>
          <w:sz w:val="22"/>
          <w:szCs w:val="22"/>
        </w:rPr>
        <w:br/>
      </w:r>
      <w:r w:rsidR="00F92026" w:rsidRPr="00337A0D">
        <w:rPr>
          <w:snapToGrid w:val="0"/>
          <w:sz w:val="22"/>
          <w:szCs w:val="22"/>
        </w:rPr>
        <w:t xml:space="preserve">po jejím </w:t>
      </w:r>
      <w:r w:rsidRPr="00337A0D">
        <w:rPr>
          <w:snapToGrid w:val="0"/>
          <w:sz w:val="22"/>
          <w:szCs w:val="22"/>
        </w:rPr>
        <w:t>zjištění budoucí provozovatel, kterého k tomu objednatel zplnomocní.</w:t>
      </w:r>
    </w:p>
    <w:p w14:paraId="1C211263" w14:textId="77777777" w:rsidR="00C22818" w:rsidRDefault="00C22818" w:rsidP="00BD2901">
      <w:pPr>
        <w:widowControl w:val="0"/>
        <w:jc w:val="both"/>
        <w:rPr>
          <w:snapToGrid w:val="0"/>
          <w:sz w:val="22"/>
          <w:szCs w:val="22"/>
        </w:rPr>
      </w:pPr>
    </w:p>
    <w:p w14:paraId="3BCB316A" w14:textId="77777777" w:rsidR="00BE588D" w:rsidRDefault="00BE588D" w:rsidP="00BD2901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VIII.</w:t>
      </w:r>
      <w:r w:rsidR="00E2326A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Dodací a kvalitativní podmínky</w:t>
      </w:r>
    </w:p>
    <w:p w14:paraId="7D3373FD" w14:textId="77777777" w:rsidR="002C31CC" w:rsidRPr="00337A0D" w:rsidRDefault="002C31CC" w:rsidP="00BD2901">
      <w:pPr>
        <w:widowControl w:val="0"/>
        <w:jc w:val="both"/>
        <w:rPr>
          <w:b/>
          <w:snapToGrid w:val="0"/>
          <w:sz w:val="22"/>
          <w:szCs w:val="22"/>
        </w:rPr>
      </w:pPr>
    </w:p>
    <w:p w14:paraId="39F5B1DD" w14:textId="40ABDFDF" w:rsidR="00083090" w:rsidRDefault="00BE588D" w:rsidP="0013011A">
      <w:pPr>
        <w:widowControl w:val="0"/>
        <w:tabs>
          <w:tab w:val="left" w:pos="720"/>
        </w:tabs>
        <w:ind w:left="720" w:hanging="720"/>
        <w:jc w:val="both"/>
        <w:rPr>
          <w:color w:val="000000"/>
          <w:sz w:val="22"/>
          <w:szCs w:val="22"/>
        </w:rPr>
      </w:pPr>
      <w:r w:rsidRPr="00337A0D">
        <w:rPr>
          <w:snapToGrid w:val="0"/>
          <w:sz w:val="22"/>
          <w:szCs w:val="22"/>
        </w:rPr>
        <w:t>8.</w:t>
      </w:r>
      <w:r w:rsidR="00E41D70" w:rsidRPr="00337A0D">
        <w:rPr>
          <w:snapToGrid w:val="0"/>
          <w:sz w:val="22"/>
          <w:szCs w:val="22"/>
        </w:rPr>
        <w:t>1</w:t>
      </w:r>
      <w:r w:rsidR="003165E4">
        <w:rPr>
          <w:snapToGrid w:val="0"/>
          <w:sz w:val="22"/>
          <w:szCs w:val="22"/>
        </w:rPr>
        <w:tab/>
      </w:r>
      <w:r w:rsidR="00083090" w:rsidRPr="00083090">
        <w:rPr>
          <w:color w:val="000000"/>
          <w:sz w:val="22"/>
          <w:szCs w:val="22"/>
        </w:rPr>
        <w:t xml:space="preserve">O předání staveniště bude pořízen zápis. Ode dne předání staveniště vzniká </w:t>
      </w:r>
      <w:r w:rsidR="008B388F">
        <w:rPr>
          <w:color w:val="000000"/>
          <w:sz w:val="22"/>
          <w:szCs w:val="22"/>
        </w:rPr>
        <w:t>dodavateli</w:t>
      </w:r>
      <w:r w:rsidR="00083090" w:rsidRPr="00083090">
        <w:rPr>
          <w:color w:val="000000"/>
          <w:sz w:val="22"/>
          <w:szCs w:val="22"/>
        </w:rPr>
        <w:t xml:space="preserve"> povinnost vést stavební deník</w:t>
      </w:r>
      <w:r w:rsidR="00083090">
        <w:rPr>
          <w:color w:val="000000"/>
          <w:sz w:val="22"/>
          <w:szCs w:val="22"/>
        </w:rPr>
        <w:t>.</w:t>
      </w:r>
    </w:p>
    <w:p w14:paraId="21B535FE" w14:textId="01C3256E" w:rsidR="00E41D70" w:rsidRDefault="00915403" w:rsidP="00277A23">
      <w:pPr>
        <w:widowControl w:val="0"/>
        <w:tabs>
          <w:tab w:val="left" w:pos="720"/>
        </w:tabs>
        <w:ind w:left="720" w:hanging="720"/>
        <w:jc w:val="both"/>
        <w:rPr>
          <w:snapToGrid w:val="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8B388F">
        <w:rPr>
          <w:snapToGrid w:val="0"/>
          <w:sz w:val="22"/>
          <w:szCs w:val="22"/>
        </w:rPr>
        <w:t>Dodavatel</w:t>
      </w:r>
      <w:r w:rsidR="00BE588D" w:rsidRPr="00337A0D">
        <w:rPr>
          <w:snapToGrid w:val="0"/>
          <w:sz w:val="22"/>
          <w:szCs w:val="22"/>
        </w:rPr>
        <w:t xml:space="preserve"> má povinnost zjistit před započetím provádění díla případné překážky, které by mohly znemožnit</w:t>
      </w:r>
      <w:r w:rsidR="00D879CD">
        <w:rPr>
          <w:snapToGrid w:val="0"/>
          <w:sz w:val="22"/>
          <w:szCs w:val="22"/>
        </w:rPr>
        <w:t xml:space="preserve"> řádné</w:t>
      </w:r>
      <w:r w:rsidR="00BE588D" w:rsidRPr="00337A0D">
        <w:rPr>
          <w:snapToGrid w:val="0"/>
          <w:sz w:val="22"/>
          <w:szCs w:val="22"/>
        </w:rPr>
        <w:t xml:space="preserve"> provedení díla.</w:t>
      </w:r>
      <w:r w:rsidR="00D879CD">
        <w:rPr>
          <w:snapToGrid w:val="0"/>
          <w:sz w:val="22"/>
          <w:szCs w:val="22"/>
        </w:rPr>
        <w:t xml:space="preserve"> Zjistí-li </w:t>
      </w:r>
      <w:r w:rsidR="008B388F">
        <w:rPr>
          <w:snapToGrid w:val="0"/>
          <w:sz w:val="22"/>
          <w:szCs w:val="22"/>
        </w:rPr>
        <w:t>dodavatel</w:t>
      </w:r>
      <w:r w:rsidR="00D879CD">
        <w:rPr>
          <w:snapToGrid w:val="0"/>
          <w:sz w:val="22"/>
          <w:szCs w:val="22"/>
        </w:rPr>
        <w:t xml:space="preserve"> vady, které by bránily řádnému dokončení díla, je povinen objednatele na ně upozornit.</w:t>
      </w:r>
    </w:p>
    <w:p w14:paraId="3FE5086C" w14:textId="77777777" w:rsidR="00BD2901" w:rsidRDefault="00BD2901" w:rsidP="00BD2901">
      <w:pPr>
        <w:widowControl w:val="0"/>
        <w:ind w:left="720" w:hanging="12"/>
        <w:jc w:val="both"/>
        <w:rPr>
          <w:snapToGrid w:val="0"/>
          <w:sz w:val="22"/>
          <w:szCs w:val="22"/>
        </w:rPr>
      </w:pPr>
    </w:p>
    <w:p w14:paraId="0D37AD4A" w14:textId="7E96B4C5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8.</w:t>
      </w:r>
      <w:r w:rsidR="00921636">
        <w:rPr>
          <w:snapToGrid w:val="0"/>
          <w:sz w:val="22"/>
          <w:szCs w:val="22"/>
        </w:rPr>
        <w:t>2</w:t>
      </w:r>
      <w:r w:rsidRPr="00337A0D">
        <w:rPr>
          <w:snapToGrid w:val="0"/>
          <w:sz w:val="22"/>
          <w:szCs w:val="22"/>
        </w:rPr>
        <w:tab/>
      </w:r>
      <w:r w:rsidR="008B388F">
        <w:rPr>
          <w:snapToGrid w:val="0"/>
          <w:sz w:val="22"/>
          <w:szCs w:val="22"/>
        </w:rPr>
        <w:t>Dodavate</w:t>
      </w:r>
      <w:r w:rsidR="00F92026" w:rsidRPr="00337A0D">
        <w:rPr>
          <w:snapToGrid w:val="0"/>
          <w:sz w:val="22"/>
          <w:szCs w:val="22"/>
        </w:rPr>
        <w:t>l</w:t>
      </w:r>
      <w:r w:rsidRPr="00337A0D">
        <w:rPr>
          <w:snapToGrid w:val="0"/>
          <w:sz w:val="22"/>
          <w:szCs w:val="22"/>
        </w:rPr>
        <w:t xml:space="preserve"> se zavazuje provádět dílo, které je předmětem </w:t>
      </w:r>
      <w:r w:rsidR="00F92026" w:rsidRPr="00337A0D">
        <w:rPr>
          <w:snapToGrid w:val="0"/>
          <w:sz w:val="22"/>
          <w:szCs w:val="22"/>
        </w:rPr>
        <w:t>této smlouvy včas a řádně, v </w:t>
      </w:r>
      <w:r w:rsidRPr="00337A0D">
        <w:rPr>
          <w:snapToGrid w:val="0"/>
          <w:sz w:val="22"/>
          <w:szCs w:val="22"/>
        </w:rPr>
        <w:t>souladu s ustanoveními právního řádu, příslušných ČSN</w:t>
      </w:r>
      <w:r w:rsidR="00DF0178" w:rsidRPr="00337A0D">
        <w:rPr>
          <w:snapToGrid w:val="0"/>
          <w:sz w:val="22"/>
          <w:szCs w:val="22"/>
        </w:rPr>
        <w:t xml:space="preserve">, oborových norem a </w:t>
      </w:r>
      <w:r w:rsidR="00F92026" w:rsidRPr="00337A0D">
        <w:rPr>
          <w:snapToGrid w:val="0"/>
          <w:sz w:val="22"/>
          <w:szCs w:val="22"/>
        </w:rPr>
        <w:t>předpisů a </w:t>
      </w:r>
      <w:r w:rsidRPr="00337A0D">
        <w:rPr>
          <w:snapToGrid w:val="0"/>
          <w:sz w:val="22"/>
          <w:szCs w:val="22"/>
        </w:rPr>
        <w:t>schváleného projektu.</w:t>
      </w:r>
      <w:r w:rsidR="008B388F">
        <w:rPr>
          <w:snapToGrid w:val="0"/>
          <w:sz w:val="22"/>
          <w:szCs w:val="22"/>
        </w:rPr>
        <w:t xml:space="preserve"> </w:t>
      </w:r>
      <w:r w:rsidRPr="00337A0D">
        <w:rPr>
          <w:snapToGrid w:val="0"/>
          <w:sz w:val="22"/>
          <w:szCs w:val="22"/>
        </w:rPr>
        <w:t xml:space="preserve">Pokud by </w:t>
      </w:r>
      <w:r w:rsidR="008B388F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nedodržoval a nerespektoval platné předpisy a normy i přes upozornění objednatele, je toto jednání oprávněným důvodem pro jednostranné odstoupení </w:t>
      </w:r>
      <w:r w:rsidR="00081D01">
        <w:rPr>
          <w:snapToGrid w:val="0"/>
          <w:sz w:val="22"/>
          <w:szCs w:val="22"/>
        </w:rPr>
        <w:br/>
      </w:r>
      <w:r w:rsidRPr="00337A0D">
        <w:rPr>
          <w:snapToGrid w:val="0"/>
          <w:sz w:val="22"/>
          <w:szCs w:val="22"/>
        </w:rPr>
        <w:t>od smlouvy ze strany objednatele.</w:t>
      </w:r>
    </w:p>
    <w:p w14:paraId="2BFFA89B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09F4090B" w14:textId="3A3C1737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8.</w:t>
      </w:r>
      <w:r w:rsidR="00921636">
        <w:rPr>
          <w:snapToGrid w:val="0"/>
          <w:sz w:val="22"/>
          <w:szCs w:val="22"/>
        </w:rPr>
        <w:t>3</w:t>
      </w:r>
      <w:r w:rsidRPr="00337A0D">
        <w:rPr>
          <w:snapToGrid w:val="0"/>
          <w:sz w:val="22"/>
          <w:szCs w:val="22"/>
        </w:rPr>
        <w:tab/>
      </w:r>
      <w:r w:rsidR="008B388F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může pověřit prove</w:t>
      </w:r>
      <w:r w:rsidR="008B388F">
        <w:rPr>
          <w:snapToGrid w:val="0"/>
          <w:sz w:val="22"/>
          <w:szCs w:val="22"/>
        </w:rPr>
        <w:t>dením části díla jiné osoby (pod</w:t>
      </w:r>
      <w:r w:rsidR="00E2326A" w:rsidRPr="00337A0D">
        <w:rPr>
          <w:snapToGrid w:val="0"/>
          <w:sz w:val="22"/>
          <w:szCs w:val="22"/>
        </w:rPr>
        <w:t>dodavatele</w:t>
      </w:r>
      <w:r w:rsidRPr="00337A0D">
        <w:rPr>
          <w:snapToGrid w:val="0"/>
          <w:sz w:val="22"/>
          <w:szCs w:val="22"/>
        </w:rPr>
        <w:t>). Jeho výlučná zodpovědnost vůči obj</w:t>
      </w:r>
      <w:r w:rsidR="00D62ACB" w:rsidRPr="00337A0D">
        <w:rPr>
          <w:snapToGrid w:val="0"/>
          <w:sz w:val="22"/>
          <w:szCs w:val="22"/>
        </w:rPr>
        <w:t>ednateli za koordi</w:t>
      </w:r>
      <w:r w:rsidR="008B388F">
        <w:rPr>
          <w:snapToGrid w:val="0"/>
          <w:sz w:val="22"/>
          <w:szCs w:val="22"/>
        </w:rPr>
        <w:t>naci všech pod</w:t>
      </w:r>
      <w:r w:rsidR="00E2326A" w:rsidRPr="00337A0D">
        <w:rPr>
          <w:snapToGrid w:val="0"/>
          <w:sz w:val="22"/>
          <w:szCs w:val="22"/>
        </w:rPr>
        <w:t>dodavatelů</w:t>
      </w:r>
      <w:r w:rsidRPr="00337A0D">
        <w:rPr>
          <w:snapToGrid w:val="0"/>
          <w:sz w:val="22"/>
          <w:szCs w:val="22"/>
        </w:rPr>
        <w:t xml:space="preserve"> a řádné provedení díla tím však není dotčena.</w:t>
      </w:r>
    </w:p>
    <w:p w14:paraId="720BB074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457D3A97" w14:textId="72600518" w:rsidR="00D879CD" w:rsidRDefault="00BE588D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  <w:r w:rsidRPr="00337A0D">
        <w:rPr>
          <w:snapToGrid w:val="0"/>
          <w:sz w:val="22"/>
          <w:szCs w:val="22"/>
        </w:rPr>
        <w:t>8.</w:t>
      </w:r>
      <w:r w:rsidR="009B758A">
        <w:rPr>
          <w:snapToGrid w:val="0"/>
          <w:sz w:val="22"/>
          <w:szCs w:val="22"/>
        </w:rPr>
        <w:t>4</w:t>
      </w:r>
      <w:r w:rsidRPr="00337A0D">
        <w:rPr>
          <w:snapToGrid w:val="0"/>
          <w:sz w:val="22"/>
          <w:szCs w:val="22"/>
        </w:rPr>
        <w:tab/>
        <w:t>Objednatel je oprávněn kontrolovat provádění díla a zajišťovat na stavbě technický dozor</w:t>
      </w:r>
      <w:r w:rsidR="00D879CD" w:rsidRPr="00D879CD">
        <w:rPr>
          <w:color w:val="000000"/>
          <w:sz w:val="22"/>
          <w:szCs w:val="22"/>
        </w:rPr>
        <w:t xml:space="preserve"> </w:t>
      </w:r>
      <w:r w:rsidR="00081D01">
        <w:rPr>
          <w:color w:val="000000"/>
          <w:sz w:val="22"/>
          <w:szCs w:val="22"/>
        </w:rPr>
        <w:br/>
      </w:r>
      <w:r w:rsidR="00D879CD" w:rsidRPr="00D879CD">
        <w:rPr>
          <w:color w:val="000000"/>
          <w:sz w:val="22"/>
          <w:szCs w:val="22"/>
        </w:rPr>
        <w:t>a v jeho průběhu zejména</w:t>
      </w:r>
      <w:r w:rsidR="00D879CD">
        <w:rPr>
          <w:color w:val="000000"/>
          <w:sz w:val="22"/>
          <w:szCs w:val="22"/>
        </w:rPr>
        <w:t xml:space="preserve"> sledovat</w:t>
      </w:r>
      <w:r w:rsidR="00081D01">
        <w:rPr>
          <w:color w:val="000000"/>
          <w:sz w:val="22"/>
          <w:szCs w:val="22"/>
        </w:rPr>
        <w:t xml:space="preserve">, </w:t>
      </w:r>
      <w:r w:rsidR="00D879CD">
        <w:rPr>
          <w:color w:val="000000"/>
          <w:sz w:val="22"/>
          <w:szCs w:val="22"/>
        </w:rPr>
        <w:t>zda práce jsou</w:t>
      </w:r>
      <w:r w:rsidR="008B388F">
        <w:rPr>
          <w:color w:val="000000"/>
          <w:sz w:val="22"/>
          <w:szCs w:val="22"/>
        </w:rPr>
        <w:t xml:space="preserve"> </w:t>
      </w:r>
      <w:r w:rsidR="00D879CD" w:rsidRPr="00D879CD">
        <w:rPr>
          <w:color w:val="000000"/>
          <w:sz w:val="22"/>
          <w:szCs w:val="22"/>
        </w:rPr>
        <w:t xml:space="preserve">prováděny podle předané zadávací dokumentace, podle smluvních podmínek, technických norem a jiných právních předpisů </w:t>
      </w:r>
      <w:r w:rsidR="00081D01">
        <w:rPr>
          <w:color w:val="000000"/>
          <w:sz w:val="22"/>
          <w:szCs w:val="22"/>
        </w:rPr>
        <w:br/>
      </w:r>
      <w:r w:rsidR="00D879CD" w:rsidRPr="00D879CD">
        <w:rPr>
          <w:color w:val="000000"/>
          <w:sz w:val="22"/>
          <w:szCs w:val="22"/>
        </w:rPr>
        <w:t xml:space="preserve">a v souladu s rozhodnutími veřejnoprávních orgánů. Za tím účelem má přístup na staveniště. Na nedostatky zjištěné v průběhu prací upozorní neprodleně zápisem do stavebního deníku </w:t>
      </w:r>
      <w:r w:rsidR="00081D01">
        <w:rPr>
          <w:color w:val="000000"/>
          <w:sz w:val="22"/>
          <w:szCs w:val="22"/>
        </w:rPr>
        <w:br/>
      </w:r>
      <w:r w:rsidR="00D879CD" w:rsidRPr="00D879CD">
        <w:rPr>
          <w:color w:val="000000"/>
          <w:sz w:val="22"/>
          <w:szCs w:val="22"/>
        </w:rPr>
        <w:t xml:space="preserve">a požádá o odstranění vad. Jestliže </w:t>
      </w:r>
      <w:r w:rsidR="008B388F">
        <w:rPr>
          <w:color w:val="000000"/>
          <w:sz w:val="22"/>
          <w:szCs w:val="22"/>
        </w:rPr>
        <w:t>dodavatel</w:t>
      </w:r>
      <w:r w:rsidR="00D879CD" w:rsidRPr="00D879CD">
        <w:rPr>
          <w:color w:val="000000"/>
          <w:sz w:val="22"/>
          <w:szCs w:val="22"/>
        </w:rPr>
        <w:t xml:space="preserve"> díla takovéto vady neodstraní v určené době </w:t>
      </w:r>
      <w:r w:rsidR="00081D01">
        <w:rPr>
          <w:color w:val="000000"/>
          <w:sz w:val="22"/>
          <w:szCs w:val="22"/>
        </w:rPr>
        <w:br/>
      </w:r>
      <w:r w:rsidR="00D879CD" w:rsidRPr="00D879CD">
        <w:rPr>
          <w:color w:val="000000"/>
          <w:sz w:val="22"/>
          <w:szCs w:val="22"/>
        </w:rPr>
        <w:t xml:space="preserve">a vadný postup </w:t>
      </w:r>
      <w:r w:rsidR="008B388F">
        <w:rPr>
          <w:color w:val="000000"/>
          <w:sz w:val="22"/>
          <w:szCs w:val="22"/>
        </w:rPr>
        <w:t>dodavatele</w:t>
      </w:r>
      <w:r w:rsidR="00D879CD" w:rsidRPr="00D879CD">
        <w:rPr>
          <w:color w:val="000000"/>
          <w:sz w:val="22"/>
          <w:szCs w:val="22"/>
        </w:rPr>
        <w:t xml:space="preserve"> by vedl nepochybně k podstatnému porušení smlouvy, je objednatel oprávněn od smlouvy odstoupit.</w:t>
      </w:r>
    </w:p>
    <w:p w14:paraId="703D94C9" w14:textId="77777777" w:rsidR="00BD2901" w:rsidRDefault="00BD2901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</w:p>
    <w:p w14:paraId="0581CC5F" w14:textId="539FCBB0" w:rsidR="00E41D70" w:rsidRDefault="00D879CD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9B758A">
        <w:rPr>
          <w:color w:val="000000"/>
          <w:sz w:val="22"/>
          <w:szCs w:val="22"/>
        </w:rPr>
        <w:t>5</w:t>
      </w:r>
      <w:r>
        <w:rPr>
          <w:color w:val="000000"/>
          <w:sz w:val="27"/>
          <w:szCs w:val="27"/>
        </w:rPr>
        <w:tab/>
      </w:r>
      <w:r w:rsidR="008B388F">
        <w:rPr>
          <w:color w:val="000000"/>
          <w:sz w:val="22"/>
          <w:szCs w:val="22"/>
        </w:rPr>
        <w:t>Dodavatel</w:t>
      </w:r>
      <w:r w:rsidRPr="00D879CD">
        <w:rPr>
          <w:color w:val="000000"/>
          <w:sz w:val="22"/>
          <w:szCs w:val="22"/>
        </w:rPr>
        <w:t xml:space="preserve"> je povinen zabezpečit účast svých pracovníků na prověřování svých dodávek </w:t>
      </w:r>
      <w:r w:rsidR="00081D01">
        <w:rPr>
          <w:color w:val="000000"/>
          <w:sz w:val="22"/>
          <w:szCs w:val="22"/>
        </w:rPr>
        <w:br/>
      </w:r>
      <w:r w:rsidRPr="00D879CD">
        <w:rPr>
          <w:color w:val="000000"/>
          <w:sz w:val="22"/>
          <w:szCs w:val="22"/>
        </w:rPr>
        <w:lastRenderedPageBreak/>
        <w:t>a prací technickým dozorem a činit neprodleně opatření k odstranění vytknutých závad.</w:t>
      </w:r>
    </w:p>
    <w:p w14:paraId="5F8A1AF9" w14:textId="77777777" w:rsidR="00BD2901" w:rsidRDefault="00BD2901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</w:p>
    <w:p w14:paraId="5039A0B7" w14:textId="6D0F2EB7" w:rsidR="00C27DBF" w:rsidRDefault="00C27DBF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</w:t>
      </w:r>
      <w:r w:rsidR="00B25820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ab/>
      </w:r>
      <w:r w:rsidR="008B388F">
        <w:rPr>
          <w:color w:val="000000"/>
          <w:sz w:val="22"/>
          <w:szCs w:val="22"/>
        </w:rPr>
        <w:t>Dodavatel</w:t>
      </w:r>
      <w:r w:rsidRPr="00C27DBF">
        <w:rPr>
          <w:color w:val="000000"/>
          <w:sz w:val="22"/>
          <w:szCs w:val="22"/>
        </w:rPr>
        <w:t xml:space="preserve"> je povinen vyzvat objednatele k prováděným zkouškám a k prověření prací, které budou v dalším pracovním postupu zakryty nebo se stanou nepřístupnými. Výzva k prověření těchto prací bude zapsána ve stavebním deníku </w:t>
      </w:r>
      <w:r w:rsidR="00653BCD">
        <w:rPr>
          <w:color w:val="000000"/>
          <w:sz w:val="22"/>
          <w:szCs w:val="22"/>
        </w:rPr>
        <w:t xml:space="preserve">a zároveň bude odeslán e-mail zástupci pověřenému jednat na stavbě </w:t>
      </w:r>
      <w:r w:rsidRPr="00C27DBF">
        <w:rPr>
          <w:color w:val="000000"/>
          <w:sz w:val="22"/>
          <w:szCs w:val="22"/>
        </w:rPr>
        <w:t xml:space="preserve">nejméně tři pracovní dny předem. Neučiní-li tak, je povinen na žádost objednatele tyto práce odkrýt na svůj náklad. Objednatel je povinen se prováděných zkoušek a prověrky zakrývaných prací v požadovaném termínu zúčastnit. Neúčast technického dozoru objednatele při splnění sjednaných podmínek nebrání </w:t>
      </w:r>
      <w:r w:rsidR="008B388F">
        <w:rPr>
          <w:color w:val="000000"/>
          <w:sz w:val="22"/>
          <w:szCs w:val="22"/>
        </w:rPr>
        <w:t xml:space="preserve">dodavateli </w:t>
      </w:r>
      <w:r w:rsidR="00C42FA9">
        <w:rPr>
          <w:color w:val="000000"/>
          <w:sz w:val="22"/>
          <w:szCs w:val="22"/>
        </w:rPr>
        <w:br/>
      </w:r>
      <w:r w:rsidRPr="00C27DBF">
        <w:rPr>
          <w:color w:val="000000"/>
          <w:sz w:val="22"/>
          <w:szCs w:val="22"/>
        </w:rPr>
        <w:t>v provedení zkoušky a pokračování v realizaci díla.</w:t>
      </w:r>
    </w:p>
    <w:p w14:paraId="4DD779A7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5E62C818" w14:textId="1CB493E1" w:rsidR="00BE588D" w:rsidRDefault="003363BE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8.</w:t>
      </w:r>
      <w:r w:rsidR="00B25820">
        <w:rPr>
          <w:snapToGrid w:val="0"/>
          <w:sz w:val="22"/>
          <w:szCs w:val="22"/>
        </w:rPr>
        <w:t>7</w:t>
      </w:r>
      <w:r w:rsidR="00BE588D" w:rsidRPr="00337A0D">
        <w:rPr>
          <w:snapToGrid w:val="0"/>
          <w:sz w:val="22"/>
          <w:szCs w:val="22"/>
        </w:rPr>
        <w:tab/>
        <w:t xml:space="preserve">Žádnou činností </w:t>
      </w:r>
      <w:r w:rsidR="008B388F">
        <w:rPr>
          <w:snapToGrid w:val="0"/>
          <w:sz w:val="22"/>
          <w:szCs w:val="22"/>
        </w:rPr>
        <w:t>dodavatele</w:t>
      </w:r>
      <w:r w:rsidR="00BE588D" w:rsidRPr="00337A0D">
        <w:rPr>
          <w:snapToGrid w:val="0"/>
          <w:sz w:val="22"/>
          <w:szCs w:val="22"/>
        </w:rPr>
        <w:t xml:space="preserve"> nesmí dojít ke škodám na cizím majetku. Jakékoliv případné škody je </w:t>
      </w:r>
      <w:r w:rsidR="008B388F">
        <w:rPr>
          <w:snapToGrid w:val="0"/>
          <w:sz w:val="22"/>
          <w:szCs w:val="22"/>
        </w:rPr>
        <w:t>dodavatel</w:t>
      </w:r>
      <w:r w:rsidR="00BE588D" w:rsidRPr="00337A0D">
        <w:rPr>
          <w:snapToGrid w:val="0"/>
          <w:sz w:val="22"/>
          <w:szCs w:val="22"/>
        </w:rPr>
        <w:t xml:space="preserve"> povinen odstranit </w:t>
      </w:r>
      <w:r w:rsidR="009B4DA6" w:rsidRPr="00337A0D">
        <w:rPr>
          <w:snapToGrid w:val="0"/>
          <w:sz w:val="22"/>
          <w:szCs w:val="22"/>
        </w:rPr>
        <w:t>na své náklady nebo po dohodě s </w:t>
      </w:r>
      <w:r w:rsidR="00BE588D" w:rsidRPr="00337A0D">
        <w:rPr>
          <w:snapToGrid w:val="0"/>
          <w:sz w:val="22"/>
          <w:szCs w:val="22"/>
        </w:rPr>
        <w:t>postiženým jemu uhradit.</w:t>
      </w:r>
    </w:p>
    <w:p w14:paraId="0EA3250D" w14:textId="77777777" w:rsidR="00BD2901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23D11F84" w14:textId="6AFC21C8" w:rsidR="00C27DBF" w:rsidRDefault="00C27DBF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  <w:r>
        <w:rPr>
          <w:snapToGrid w:val="0"/>
          <w:sz w:val="22"/>
          <w:szCs w:val="22"/>
        </w:rPr>
        <w:t>8.</w:t>
      </w:r>
      <w:r w:rsidR="00B25820">
        <w:rPr>
          <w:snapToGrid w:val="0"/>
          <w:sz w:val="22"/>
          <w:szCs w:val="22"/>
        </w:rPr>
        <w:t>8</w:t>
      </w:r>
      <w:r>
        <w:rPr>
          <w:snapToGrid w:val="0"/>
          <w:sz w:val="22"/>
          <w:szCs w:val="22"/>
        </w:rPr>
        <w:tab/>
      </w:r>
      <w:r w:rsidRPr="00C27DBF">
        <w:rPr>
          <w:color w:val="000000"/>
          <w:sz w:val="22"/>
          <w:szCs w:val="22"/>
        </w:rPr>
        <w:t xml:space="preserve">Likvidaci a úklid staveniště ukončí </w:t>
      </w:r>
      <w:r w:rsidR="008B388F">
        <w:rPr>
          <w:color w:val="000000"/>
          <w:sz w:val="22"/>
          <w:szCs w:val="22"/>
        </w:rPr>
        <w:t>dodavatel</w:t>
      </w:r>
      <w:r w:rsidRPr="00C27DBF">
        <w:rPr>
          <w:color w:val="000000"/>
          <w:sz w:val="22"/>
          <w:szCs w:val="22"/>
        </w:rPr>
        <w:t xml:space="preserve"> do 5 kalendářních dnů ode dne ukončení díla </w:t>
      </w:r>
      <w:r w:rsidR="00081D01">
        <w:rPr>
          <w:color w:val="000000"/>
          <w:sz w:val="22"/>
          <w:szCs w:val="22"/>
        </w:rPr>
        <w:br/>
      </w:r>
      <w:r w:rsidRPr="00C27DBF">
        <w:rPr>
          <w:color w:val="000000"/>
          <w:sz w:val="22"/>
          <w:szCs w:val="22"/>
        </w:rPr>
        <w:t>a protokolárně je předá zástupci objednatele.</w:t>
      </w:r>
    </w:p>
    <w:p w14:paraId="28B2E2D9" w14:textId="77777777" w:rsidR="00BD2901" w:rsidRPr="00C27DBF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71B554C7" w14:textId="714B5DE0" w:rsidR="00BE588D" w:rsidRDefault="00BE588D" w:rsidP="00BD2901">
      <w:pPr>
        <w:widowControl w:val="0"/>
        <w:tabs>
          <w:tab w:val="left" w:pos="720"/>
        </w:tabs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8.</w:t>
      </w:r>
      <w:r w:rsidR="00B25820">
        <w:rPr>
          <w:snapToGrid w:val="0"/>
          <w:sz w:val="22"/>
          <w:szCs w:val="22"/>
        </w:rPr>
        <w:t>9</w:t>
      </w:r>
      <w:r w:rsidRPr="00337A0D">
        <w:rPr>
          <w:snapToGrid w:val="0"/>
          <w:sz w:val="22"/>
          <w:szCs w:val="22"/>
        </w:rPr>
        <w:tab/>
      </w:r>
      <w:r w:rsidR="00C27DBF" w:rsidRPr="00C27DBF">
        <w:rPr>
          <w:color w:val="000000"/>
          <w:sz w:val="22"/>
          <w:szCs w:val="22"/>
        </w:rPr>
        <w:t xml:space="preserve">Žádnou stavební činností </w:t>
      </w:r>
      <w:r w:rsidR="008B388F">
        <w:rPr>
          <w:color w:val="000000"/>
          <w:sz w:val="22"/>
          <w:szCs w:val="22"/>
        </w:rPr>
        <w:t>dodavatele</w:t>
      </w:r>
      <w:r w:rsidR="00C27DBF" w:rsidRPr="00C27DBF">
        <w:rPr>
          <w:color w:val="000000"/>
          <w:sz w:val="22"/>
          <w:szCs w:val="22"/>
        </w:rPr>
        <w:t xml:space="preserve"> nesmí dojít k nadměrnému znečištění ovzduší, okolí stavby a veřejných komunikací. </w:t>
      </w:r>
      <w:r w:rsidR="008B388F">
        <w:rPr>
          <w:color w:val="000000"/>
          <w:sz w:val="22"/>
          <w:szCs w:val="22"/>
        </w:rPr>
        <w:t>Dodavatel</w:t>
      </w:r>
      <w:r w:rsidR="00C27DBF" w:rsidRPr="00C27DBF">
        <w:rPr>
          <w:color w:val="000000"/>
          <w:sz w:val="22"/>
          <w:szCs w:val="22"/>
        </w:rPr>
        <w:t xml:space="preserve"> na svůj náklad neprodleně vyčistí zasažené prostory. </w:t>
      </w:r>
      <w:r w:rsidR="008B388F">
        <w:rPr>
          <w:color w:val="000000"/>
          <w:sz w:val="22"/>
          <w:szCs w:val="22"/>
        </w:rPr>
        <w:t>Dodavatel</w:t>
      </w:r>
      <w:r w:rsidR="00C27DBF" w:rsidRPr="00C27DBF">
        <w:rPr>
          <w:color w:val="000000"/>
          <w:sz w:val="22"/>
          <w:szCs w:val="22"/>
        </w:rPr>
        <w:t xml:space="preserve"> zodpovídá za čistotu a pořádek na staveništi.</w:t>
      </w:r>
      <w:r w:rsidR="008B388F">
        <w:rPr>
          <w:color w:val="000000"/>
          <w:sz w:val="22"/>
          <w:szCs w:val="22"/>
        </w:rPr>
        <w:t xml:space="preserve"> </w:t>
      </w:r>
      <w:r w:rsidR="008B388F">
        <w:rPr>
          <w:snapToGrid w:val="0"/>
          <w:sz w:val="22"/>
          <w:szCs w:val="22"/>
        </w:rPr>
        <w:t>Dodavatel</w:t>
      </w:r>
      <w:r w:rsidRPr="00337A0D">
        <w:rPr>
          <w:snapToGrid w:val="0"/>
          <w:sz w:val="22"/>
          <w:szCs w:val="22"/>
        </w:rPr>
        <w:t xml:space="preserve"> odstraní </w:t>
      </w:r>
      <w:r w:rsidR="00081D01">
        <w:rPr>
          <w:snapToGrid w:val="0"/>
          <w:sz w:val="22"/>
          <w:szCs w:val="22"/>
        </w:rPr>
        <w:br/>
      </w:r>
      <w:r w:rsidRPr="00337A0D">
        <w:rPr>
          <w:snapToGrid w:val="0"/>
          <w:sz w:val="22"/>
          <w:szCs w:val="22"/>
        </w:rPr>
        <w:t>na vlastní náklady odpady, které jsou výsledkem je</w:t>
      </w:r>
      <w:r w:rsidR="009B4DA6" w:rsidRPr="00337A0D">
        <w:rPr>
          <w:snapToGrid w:val="0"/>
          <w:sz w:val="22"/>
          <w:szCs w:val="22"/>
        </w:rPr>
        <w:t xml:space="preserve">ho činnosti do 3 dnů v průběhu </w:t>
      </w:r>
      <w:r w:rsidRPr="00337A0D">
        <w:rPr>
          <w:snapToGrid w:val="0"/>
          <w:sz w:val="22"/>
          <w:szCs w:val="22"/>
        </w:rPr>
        <w:t>provádění díla.</w:t>
      </w:r>
    </w:p>
    <w:p w14:paraId="601DB6ED" w14:textId="77777777" w:rsidR="00996DE4" w:rsidRDefault="00996DE4" w:rsidP="00BD2901">
      <w:pPr>
        <w:widowControl w:val="0"/>
        <w:tabs>
          <w:tab w:val="left" w:pos="720"/>
        </w:tabs>
        <w:ind w:left="720" w:hanging="720"/>
        <w:jc w:val="both"/>
        <w:rPr>
          <w:snapToGrid w:val="0"/>
          <w:sz w:val="22"/>
          <w:szCs w:val="22"/>
        </w:rPr>
      </w:pPr>
    </w:p>
    <w:p w14:paraId="6666F0B4" w14:textId="77777777" w:rsidR="005A1DCB" w:rsidRDefault="005A1DCB" w:rsidP="002A15D8">
      <w:pPr>
        <w:widowControl w:val="0"/>
        <w:rPr>
          <w:b/>
          <w:snapToGrid w:val="0"/>
          <w:sz w:val="22"/>
          <w:szCs w:val="22"/>
        </w:rPr>
      </w:pPr>
    </w:p>
    <w:p w14:paraId="2EFBC5B5" w14:textId="77777777" w:rsidR="00BE588D" w:rsidRDefault="00BE588D" w:rsidP="00BD2901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IX.</w:t>
      </w:r>
      <w:r w:rsidR="00E2326A" w:rsidRPr="00337A0D">
        <w:rPr>
          <w:b/>
          <w:snapToGrid w:val="0"/>
          <w:sz w:val="22"/>
          <w:szCs w:val="22"/>
        </w:rPr>
        <w:tab/>
      </w:r>
      <w:r w:rsidRPr="00337A0D">
        <w:rPr>
          <w:b/>
          <w:snapToGrid w:val="0"/>
          <w:sz w:val="22"/>
          <w:szCs w:val="22"/>
        </w:rPr>
        <w:t>Smluvní pokuty</w:t>
      </w:r>
    </w:p>
    <w:p w14:paraId="0BDC7744" w14:textId="77777777" w:rsidR="002C31CC" w:rsidRPr="00337A0D" w:rsidRDefault="002C31CC" w:rsidP="00BD2901">
      <w:pPr>
        <w:widowControl w:val="0"/>
        <w:jc w:val="both"/>
        <w:rPr>
          <w:b/>
          <w:snapToGrid w:val="0"/>
          <w:sz w:val="22"/>
          <w:szCs w:val="22"/>
        </w:rPr>
      </w:pPr>
    </w:p>
    <w:p w14:paraId="23D81C42" w14:textId="77777777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9.1</w:t>
      </w:r>
      <w:r w:rsidRPr="00337A0D">
        <w:rPr>
          <w:snapToGrid w:val="0"/>
          <w:sz w:val="22"/>
          <w:szCs w:val="22"/>
        </w:rPr>
        <w:tab/>
        <w:t xml:space="preserve">Smluvní pokuty nemají vliv na případný nárok objednatele na náhradu škody a právo na ně vzniká bez ohledu na zavinění </w:t>
      </w:r>
      <w:r w:rsidR="008B388F">
        <w:rPr>
          <w:snapToGrid w:val="0"/>
          <w:sz w:val="22"/>
          <w:szCs w:val="22"/>
        </w:rPr>
        <w:t>dodavatele</w:t>
      </w:r>
      <w:r w:rsidRPr="00337A0D">
        <w:rPr>
          <w:snapToGrid w:val="0"/>
          <w:sz w:val="22"/>
          <w:szCs w:val="22"/>
        </w:rPr>
        <w:t>.</w:t>
      </w:r>
    </w:p>
    <w:p w14:paraId="34C0DE6D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681313B5" w14:textId="16B58010" w:rsidR="008D4324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9.2</w:t>
      </w:r>
      <w:r w:rsidRPr="00337A0D">
        <w:rPr>
          <w:snapToGrid w:val="0"/>
          <w:sz w:val="22"/>
          <w:szCs w:val="22"/>
        </w:rPr>
        <w:tab/>
      </w:r>
      <w:r w:rsidR="00642999" w:rsidRPr="00337A0D">
        <w:rPr>
          <w:snapToGrid w:val="0"/>
          <w:sz w:val="22"/>
          <w:szCs w:val="22"/>
        </w:rPr>
        <w:t xml:space="preserve">Smluvní pokuta za nedodržení termínu provedení díla se sjednává ve výši </w:t>
      </w:r>
      <w:r w:rsidR="00325E52">
        <w:rPr>
          <w:snapToGrid w:val="0"/>
          <w:sz w:val="22"/>
          <w:szCs w:val="22"/>
        </w:rPr>
        <w:t>0,</w:t>
      </w:r>
      <w:r w:rsidR="008927E7">
        <w:rPr>
          <w:snapToGrid w:val="0"/>
          <w:sz w:val="22"/>
          <w:szCs w:val="22"/>
        </w:rPr>
        <w:t>1</w:t>
      </w:r>
      <w:r w:rsidR="00325E52">
        <w:rPr>
          <w:snapToGrid w:val="0"/>
          <w:sz w:val="22"/>
          <w:szCs w:val="22"/>
        </w:rPr>
        <w:t xml:space="preserve"> %</w:t>
      </w:r>
      <w:r w:rsidR="00642999" w:rsidRPr="00337A0D">
        <w:rPr>
          <w:snapToGrid w:val="0"/>
          <w:sz w:val="22"/>
          <w:szCs w:val="22"/>
        </w:rPr>
        <w:t xml:space="preserve"> za každý započatý kalendářní den prodlení.</w:t>
      </w:r>
    </w:p>
    <w:p w14:paraId="3C0B8F97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04BA249E" w14:textId="0311A920" w:rsidR="005602A8" w:rsidRDefault="00BE588D" w:rsidP="005602A8">
      <w:pPr>
        <w:widowControl w:val="0"/>
        <w:ind w:left="708" w:hanging="708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9.3</w:t>
      </w:r>
      <w:r w:rsidRPr="00337A0D">
        <w:rPr>
          <w:snapToGrid w:val="0"/>
          <w:sz w:val="22"/>
          <w:szCs w:val="22"/>
        </w:rPr>
        <w:tab/>
      </w:r>
      <w:r w:rsidR="005602A8" w:rsidRPr="00337A0D">
        <w:rPr>
          <w:snapToGrid w:val="0"/>
          <w:sz w:val="22"/>
          <w:szCs w:val="22"/>
        </w:rPr>
        <w:t xml:space="preserve">Smluvní pokuta za prodlení oproti dohodnutému termínu z přejímacího řízení na odstranění případných vad a nedodělků činí </w:t>
      </w:r>
      <w:r w:rsidR="008927E7">
        <w:rPr>
          <w:snapToGrid w:val="0"/>
          <w:sz w:val="22"/>
          <w:szCs w:val="22"/>
        </w:rPr>
        <w:t>5</w:t>
      </w:r>
      <w:r w:rsidR="00325E52">
        <w:rPr>
          <w:snapToGrid w:val="0"/>
          <w:sz w:val="22"/>
          <w:szCs w:val="22"/>
        </w:rPr>
        <w:t xml:space="preserve">000,- Kč </w:t>
      </w:r>
      <w:r w:rsidR="005602A8" w:rsidRPr="00337A0D">
        <w:rPr>
          <w:snapToGrid w:val="0"/>
          <w:sz w:val="22"/>
          <w:szCs w:val="22"/>
        </w:rPr>
        <w:t>za každou vadu a nedodělek a každý započatý kalendářní den prodlení s jejím odstraněním.</w:t>
      </w:r>
    </w:p>
    <w:p w14:paraId="229075DD" w14:textId="741B7505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60002DB6" w14:textId="77777777" w:rsidR="00C27DBF" w:rsidRDefault="00C27DBF" w:rsidP="00BD2901">
      <w:pPr>
        <w:widowControl w:val="0"/>
        <w:ind w:left="720" w:hanging="720"/>
        <w:jc w:val="both"/>
        <w:rPr>
          <w:color w:val="000000"/>
          <w:sz w:val="22"/>
          <w:szCs w:val="22"/>
        </w:rPr>
      </w:pPr>
      <w:r>
        <w:rPr>
          <w:snapToGrid w:val="0"/>
          <w:sz w:val="22"/>
          <w:szCs w:val="22"/>
        </w:rPr>
        <w:t>9.4</w:t>
      </w:r>
      <w:r>
        <w:rPr>
          <w:snapToGrid w:val="0"/>
          <w:sz w:val="22"/>
          <w:szCs w:val="22"/>
        </w:rPr>
        <w:tab/>
      </w:r>
      <w:r w:rsidRPr="00C27DBF">
        <w:rPr>
          <w:color w:val="000000"/>
          <w:sz w:val="22"/>
          <w:szCs w:val="22"/>
        </w:rPr>
        <w:t xml:space="preserve">Smluvní pokuta za porušení povinnosti </w:t>
      </w:r>
      <w:r w:rsidR="008B388F">
        <w:rPr>
          <w:color w:val="000000"/>
          <w:sz w:val="22"/>
          <w:szCs w:val="22"/>
        </w:rPr>
        <w:t>dodavatele</w:t>
      </w:r>
      <w:r w:rsidRPr="00C27DBF">
        <w:rPr>
          <w:color w:val="000000"/>
          <w:sz w:val="22"/>
          <w:szCs w:val="22"/>
        </w:rPr>
        <w:t xml:space="preserve"> pozvat zástupce objednatele ke kontrole zakrývaných prací činí 10 000,- Kč za každý případ.</w:t>
      </w:r>
    </w:p>
    <w:p w14:paraId="01E6962F" w14:textId="77777777" w:rsidR="00BD2901" w:rsidRPr="00C27DBF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225E4676" w14:textId="27C0E5BC" w:rsidR="00BE588D" w:rsidRDefault="00FB447A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9.</w:t>
      </w:r>
      <w:r w:rsidR="00C27DBF">
        <w:rPr>
          <w:snapToGrid w:val="0"/>
          <w:sz w:val="22"/>
          <w:szCs w:val="22"/>
        </w:rPr>
        <w:t>5</w:t>
      </w:r>
      <w:r w:rsidRPr="00337A0D">
        <w:rPr>
          <w:snapToGrid w:val="0"/>
          <w:sz w:val="22"/>
          <w:szCs w:val="22"/>
        </w:rPr>
        <w:tab/>
      </w:r>
      <w:r w:rsidR="00BE588D" w:rsidRPr="00337A0D">
        <w:rPr>
          <w:snapToGrid w:val="0"/>
          <w:sz w:val="22"/>
          <w:szCs w:val="22"/>
        </w:rPr>
        <w:t>Smluvní pokuta za včasné nevyklizení staveniště</w:t>
      </w:r>
      <w:r w:rsidR="00E420DC" w:rsidRPr="00337A0D">
        <w:rPr>
          <w:snapToGrid w:val="0"/>
          <w:sz w:val="22"/>
          <w:szCs w:val="22"/>
        </w:rPr>
        <w:t xml:space="preserve"> činí 1 000</w:t>
      </w:r>
      <w:r w:rsidR="00BE588D" w:rsidRPr="00337A0D">
        <w:rPr>
          <w:snapToGrid w:val="0"/>
          <w:sz w:val="22"/>
          <w:szCs w:val="22"/>
        </w:rPr>
        <w:t>,- Kč za</w:t>
      </w:r>
      <w:r w:rsidRPr="00337A0D">
        <w:rPr>
          <w:snapToGrid w:val="0"/>
          <w:sz w:val="22"/>
          <w:szCs w:val="22"/>
        </w:rPr>
        <w:t xml:space="preserve"> každý započatý kalendářní den </w:t>
      </w:r>
      <w:r w:rsidR="00BE588D" w:rsidRPr="00337A0D">
        <w:rPr>
          <w:snapToGrid w:val="0"/>
          <w:sz w:val="22"/>
          <w:szCs w:val="22"/>
        </w:rPr>
        <w:t>prodlení.</w:t>
      </w:r>
    </w:p>
    <w:p w14:paraId="15C1D7F2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48860F8B" w14:textId="4F681BF7" w:rsidR="00BE588D" w:rsidRDefault="00BE588D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9.</w:t>
      </w:r>
      <w:r w:rsidR="00373672">
        <w:rPr>
          <w:snapToGrid w:val="0"/>
          <w:sz w:val="22"/>
          <w:szCs w:val="22"/>
        </w:rPr>
        <w:t>6</w:t>
      </w:r>
      <w:r w:rsidRPr="00337A0D">
        <w:rPr>
          <w:snapToGrid w:val="0"/>
          <w:sz w:val="22"/>
          <w:szCs w:val="22"/>
        </w:rPr>
        <w:tab/>
        <w:t>Za včasné nezaplacení faktury zaplatí ob</w:t>
      </w:r>
      <w:r w:rsidR="00E420DC" w:rsidRPr="00337A0D">
        <w:rPr>
          <w:snapToGrid w:val="0"/>
          <w:sz w:val="22"/>
          <w:szCs w:val="22"/>
        </w:rPr>
        <w:t xml:space="preserve">jednatel smluvní pokutu ve výši </w:t>
      </w:r>
      <w:proofErr w:type="gramStart"/>
      <w:r w:rsidR="00734010">
        <w:rPr>
          <w:snapToGrid w:val="0"/>
          <w:sz w:val="22"/>
          <w:szCs w:val="22"/>
        </w:rPr>
        <w:t>0,0</w:t>
      </w:r>
      <w:r w:rsidR="00C44F48">
        <w:rPr>
          <w:snapToGrid w:val="0"/>
          <w:sz w:val="22"/>
          <w:szCs w:val="22"/>
        </w:rPr>
        <w:t>1</w:t>
      </w:r>
      <w:r w:rsidR="00734010">
        <w:rPr>
          <w:snapToGrid w:val="0"/>
          <w:sz w:val="22"/>
          <w:szCs w:val="22"/>
        </w:rPr>
        <w:t>5%</w:t>
      </w:r>
      <w:proofErr w:type="gramEnd"/>
      <w:r w:rsidR="00734010">
        <w:rPr>
          <w:snapToGrid w:val="0"/>
          <w:sz w:val="22"/>
          <w:szCs w:val="22"/>
        </w:rPr>
        <w:t xml:space="preserve"> z fakturované částky </w:t>
      </w:r>
      <w:r w:rsidR="00FB447A" w:rsidRPr="00337A0D">
        <w:rPr>
          <w:snapToGrid w:val="0"/>
          <w:sz w:val="22"/>
          <w:szCs w:val="22"/>
        </w:rPr>
        <w:t xml:space="preserve">za každý započatý </w:t>
      </w:r>
      <w:r w:rsidRPr="00337A0D">
        <w:rPr>
          <w:snapToGrid w:val="0"/>
          <w:sz w:val="22"/>
          <w:szCs w:val="22"/>
        </w:rPr>
        <w:t>kalendářní den prodlení.</w:t>
      </w:r>
    </w:p>
    <w:p w14:paraId="5A0F1CEA" w14:textId="77777777" w:rsidR="00BD2901" w:rsidRPr="00337A0D" w:rsidRDefault="00BD2901" w:rsidP="00BD2901">
      <w:pPr>
        <w:widowControl w:val="0"/>
        <w:ind w:left="720" w:hanging="720"/>
        <w:jc w:val="both"/>
        <w:rPr>
          <w:snapToGrid w:val="0"/>
          <w:sz w:val="22"/>
          <w:szCs w:val="22"/>
        </w:rPr>
      </w:pPr>
    </w:p>
    <w:p w14:paraId="10D5198C" w14:textId="21E259D4" w:rsidR="00BE588D" w:rsidRDefault="00C27DBF" w:rsidP="00BD2901">
      <w:pPr>
        <w:widowControl w:val="0"/>
        <w:ind w:left="705" w:hanging="70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9.</w:t>
      </w:r>
      <w:r w:rsidR="00373672">
        <w:rPr>
          <w:snapToGrid w:val="0"/>
          <w:sz w:val="22"/>
          <w:szCs w:val="22"/>
        </w:rPr>
        <w:t>7</w:t>
      </w:r>
      <w:r w:rsidR="00BE588D" w:rsidRPr="00337A0D">
        <w:rPr>
          <w:snapToGrid w:val="0"/>
          <w:sz w:val="22"/>
          <w:szCs w:val="22"/>
        </w:rPr>
        <w:tab/>
        <w:t>Smluvní strana, které vznikne právo uplatnit smluvní pokutu, může od ní, na základě své vůle, ustoupit.</w:t>
      </w:r>
    </w:p>
    <w:p w14:paraId="5A41CFD9" w14:textId="77777777" w:rsidR="00BD2901" w:rsidRDefault="00BD2901" w:rsidP="00BD2901">
      <w:pPr>
        <w:widowControl w:val="0"/>
        <w:ind w:left="705" w:hanging="705"/>
        <w:jc w:val="both"/>
        <w:rPr>
          <w:snapToGrid w:val="0"/>
          <w:sz w:val="22"/>
          <w:szCs w:val="22"/>
        </w:rPr>
      </w:pPr>
    </w:p>
    <w:p w14:paraId="0CDA9900" w14:textId="19AF84A7" w:rsidR="00BE588D" w:rsidRDefault="00BE588D" w:rsidP="00BD2901">
      <w:pPr>
        <w:widowControl w:val="0"/>
        <w:ind w:left="705" w:hanging="705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9.</w:t>
      </w:r>
      <w:r w:rsidR="00806E4E">
        <w:rPr>
          <w:snapToGrid w:val="0"/>
          <w:sz w:val="22"/>
          <w:szCs w:val="22"/>
        </w:rPr>
        <w:t>8</w:t>
      </w:r>
      <w:r w:rsidRPr="00337A0D">
        <w:rPr>
          <w:snapToGrid w:val="0"/>
          <w:sz w:val="22"/>
          <w:szCs w:val="22"/>
        </w:rPr>
        <w:tab/>
        <w:t>Splatnost smluvních pokut se sjednává na 7 dnů ode dne doručení jejich vyúčtování, pro případ nebude-li smluvní pokuta realizována kompenzací. Je věcí objednatele (</w:t>
      </w:r>
      <w:r w:rsidR="008B388F">
        <w:rPr>
          <w:snapToGrid w:val="0"/>
          <w:sz w:val="22"/>
          <w:szCs w:val="22"/>
        </w:rPr>
        <w:t>dodavatele</w:t>
      </w:r>
      <w:r w:rsidRPr="00337A0D">
        <w:rPr>
          <w:snapToGrid w:val="0"/>
          <w:sz w:val="22"/>
          <w:szCs w:val="22"/>
        </w:rPr>
        <w:t>), který způsob zvolí.</w:t>
      </w:r>
    </w:p>
    <w:p w14:paraId="392C5570" w14:textId="77777777" w:rsidR="00BD2901" w:rsidRPr="00337A0D" w:rsidRDefault="00BD2901" w:rsidP="00BD2901">
      <w:pPr>
        <w:widowControl w:val="0"/>
        <w:ind w:left="705" w:hanging="705"/>
        <w:jc w:val="both"/>
        <w:rPr>
          <w:snapToGrid w:val="0"/>
          <w:sz w:val="22"/>
          <w:szCs w:val="22"/>
        </w:rPr>
      </w:pPr>
    </w:p>
    <w:p w14:paraId="74D68B9E" w14:textId="2977DD3D" w:rsidR="00C00511" w:rsidRDefault="00985AFC" w:rsidP="00C00511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9.</w:t>
      </w:r>
      <w:r w:rsidR="0008458D">
        <w:rPr>
          <w:snapToGrid w:val="0"/>
          <w:sz w:val="22"/>
          <w:szCs w:val="22"/>
        </w:rPr>
        <w:t>9</w:t>
      </w:r>
      <w:r w:rsidR="008B388F">
        <w:rPr>
          <w:snapToGrid w:val="0"/>
          <w:sz w:val="22"/>
          <w:szCs w:val="22"/>
        </w:rPr>
        <w:t xml:space="preserve">     </w:t>
      </w:r>
      <w:r w:rsidR="00BA1509">
        <w:rPr>
          <w:snapToGrid w:val="0"/>
          <w:sz w:val="22"/>
          <w:szCs w:val="22"/>
        </w:rPr>
        <w:t xml:space="preserve"> </w:t>
      </w:r>
      <w:r w:rsidR="00376879">
        <w:rPr>
          <w:snapToGrid w:val="0"/>
          <w:sz w:val="22"/>
          <w:szCs w:val="22"/>
        </w:rPr>
        <w:t xml:space="preserve"> </w:t>
      </w:r>
      <w:r w:rsidR="00BE588D" w:rsidRPr="00337A0D">
        <w:rPr>
          <w:snapToGrid w:val="0"/>
          <w:sz w:val="22"/>
          <w:szCs w:val="22"/>
        </w:rPr>
        <w:t xml:space="preserve">Objednatel má právo smluvní pokuty uplatněné na základě čl. IX. odečíst </w:t>
      </w:r>
      <w:r w:rsidR="008B388F">
        <w:rPr>
          <w:snapToGrid w:val="0"/>
          <w:sz w:val="22"/>
          <w:szCs w:val="22"/>
        </w:rPr>
        <w:t>dodavateli</w:t>
      </w:r>
      <w:r w:rsidR="00C00511">
        <w:rPr>
          <w:snapToGrid w:val="0"/>
          <w:sz w:val="22"/>
          <w:szCs w:val="22"/>
        </w:rPr>
        <w:t xml:space="preserve"> </w:t>
      </w:r>
      <w:r w:rsidR="00FB447A" w:rsidRPr="00337A0D">
        <w:rPr>
          <w:snapToGrid w:val="0"/>
          <w:sz w:val="22"/>
          <w:szCs w:val="22"/>
        </w:rPr>
        <w:t>z </w:t>
      </w:r>
      <w:r w:rsidR="00BE588D" w:rsidRPr="00337A0D">
        <w:rPr>
          <w:snapToGrid w:val="0"/>
          <w:sz w:val="22"/>
          <w:szCs w:val="22"/>
        </w:rPr>
        <w:t xml:space="preserve">konečné </w:t>
      </w:r>
      <w:r w:rsidR="00C00511">
        <w:rPr>
          <w:snapToGrid w:val="0"/>
          <w:sz w:val="22"/>
          <w:szCs w:val="22"/>
        </w:rPr>
        <w:t xml:space="preserve">      </w:t>
      </w:r>
    </w:p>
    <w:p w14:paraId="65B715BF" w14:textId="77777777" w:rsidR="00C27DBF" w:rsidRDefault="00C00511" w:rsidP="00C00511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       </w:t>
      </w:r>
      <w:r w:rsidR="00BE588D" w:rsidRPr="00337A0D">
        <w:rPr>
          <w:snapToGrid w:val="0"/>
          <w:sz w:val="22"/>
          <w:szCs w:val="22"/>
        </w:rPr>
        <w:t>faktury za dílo.</w:t>
      </w:r>
    </w:p>
    <w:p w14:paraId="3BCA2936" w14:textId="77777777" w:rsidR="00C27DBF" w:rsidRDefault="00C27DBF" w:rsidP="00BD2901">
      <w:pPr>
        <w:widowControl w:val="0"/>
        <w:jc w:val="both"/>
        <w:rPr>
          <w:snapToGrid w:val="0"/>
          <w:sz w:val="22"/>
          <w:szCs w:val="22"/>
        </w:rPr>
      </w:pPr>
    </w:p>
    <w:p w14:paraId="559BDAE0" w14:textId="77777777" w:rsidR="00BD2901" w:rsidRPr="00337A0D" w:rsidRDefault="00BD2901" w:rsidP="00BD2901">
      <w:pPr>
        <w:widowControl w:val="0"/>
        <w:jc w:val="both"/>
        <w:rPr>
          <w:snapToGrid w:val="0"/>
          <w:sz w:val="22"/>
          <w:szCs w:val="22"/>
        </w:rPr>
      </w:pPr>
    </w:p>
    <w:p w14:paraId="5728B08B" w14:textId="77777777" w:rsidR="00BE588D" w:rsidRDefault="00BE588D" w:rsidP="00BD2901">
      <w:pPr>
        <w:widowControl w:val="0"/>
        <w:jc w:val="center"/>
        <w:rPr>
          <w:b/>
          <w:snapToGrid w:val="0"/>
          <w:sz w:val="22"/>
          <w:szCs w:val="22"/>
        </w:rPr>
      </w:pPr>
      <w:r w:rsidRPr="00337A0D">
        <w:rPr>
          <w:b/>
          <w:snapToGrid w:val="0"/>
          <w:sz w:val="22"/>
          <w:szCs w:val="22"/>
        </w:rPr>
        <w:t>X.</w:t>
      </w:r>
      <w:r w:rsidR="001443C0" w:rsidRPr="00337A0D">
        <w:rPr>
          <w:b/>
          <w:snapToGrid w:val="0"/>
          <w:sz w:val="22"/>
          <w:szCs w:val="22"/>
        </w:rPr>
        <w:tab/>
      </w:r>
      <w:r w:rsidR="00985AFC">
        <w:rPr>
          <w:b/>
          <w:snapToGrid w:val="0"/>
          <w:sz w:val="22"/>
          <w:szCs w:val="22"/>
        </w:rPr>
        <w:t xml:space="preserve">Spolupůsobení objednatele a </w:t>
      </w:r>
      <w:r w:rsidR="008B388F">
        <w:rPr>
          <w:b/>
          <w:snapToGrid w:val="0"/>
          <w:sz w:val="22"/>
          <w:szCs w:val="22"/>
        </w:rPr>
        <w:t>dodavatele</w:t>
      </w:r>
    </w:p>
    <w:p w14:paraId="4F09B749" w14:textId="77777777" w:rsidR="00BD2901" w:rsidRDefault="00985AFC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985AFC">
        <w:rPr>
          <w:color w:val="000000"/>
          <w:sz w:val="22"/>
          <w:szCs w:val="22"/>
        </w:rPr>
        <w:t xml:space="preserve">10.1 </w:t>
      </w:r>
      <w:r>
        <w:rPr>
          <w:color w:val="000000"/>
          <w:sz w:val="22"/>
          <w:szCs w:val="22"/>
        </w:rPr>
        <w:tab/>
      </w:r>
      <w:r w:rsidRPr="00985AFC">
        <w:rPr>
          <w:color w:val="000000"/>
          <w:sz w:val="22"/>
          <w:szCs w:val="22"/>
        </w:rPr>
        <w:t xml:space="preserve">Objednatel si vyhrazuje právo nepřevzít práce, které nejsou prováděny dle zákona č. 22/1997 Sb., o technických požadavcích na výrobky, ve znění pozdějších předpisů, neodpovídají ČSN, ostatním platným předpisům a kvalitě v současné době běžně požadované. </w:t>
      </w:r>
      <w:r w:rsidR="008B388F">
        <w:rPr>
          <w:color w:val="000000"/>
          <w:sz w:val="22"/>
          <w:szCs w:val="22"/>
        </w:rPr>
        <w:t>Dodavatel</w:t>
      </w:r>
      <w:r w:rsidRPr="00985AFC">
        <w:rPr>
          <w:color w:val="000000"/>
          <w:sz w:val="22"/>
          <w:szCs w:val="22"/>
        </w:rPr>
        <w:t xml:space="preserve"> provede opravu nekvalitních prací na svůj náklad.</w:t>
      </w:r>
    </w:p>
    <w:p w14:paraId="42C94FD9" w14:textId="77777777" w:rsidR="00985AFC" w:rsidRPr="00985AFC" w:rsidRDefault="00985AFC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985AFC">
        <w:rPr>
          <w:color w:val="000000"/>
          <w:sz w:val="22"/>
          <w:szCs w:val="22"/>
        </w:rPr>
        <w:t xml:space="preserve">10.2 </w:t>
      </w:r>
      <w:r>
        <w:rPr>
          <w:color w:val="000000"/>
          <w:sz w:val="22"/>
          <w:szCs w:val="22"/>
        </w:rPr>
        <w:tab/>
      </w:r>
      <w:r w:rsidRPr="00985AFC">
        <w:rPr>
          <w:color w:val="000000"/>
          <w:sz w:val="22"/>
          <w:szCs w:val="22"/>
        </w:rPr>
        <w:t>Poplatky za uložení staveništního odpadu a za zábor veřejného prostranství jsou součástí smluvní ceny.</w:t>
      </w:r>
    </w:p>
    <w:p w14:paraId="54EEAEFB" w14:textId="0016DDD3" w:rsidR="00F9369E" w:rsidRDefault="00985AFC" w:rsidP="00996DE4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985AFC">
        <w:rPr>
          <w:color w:val="000000"/>
          <w:sz w:val="22"/>
          <w:szCs w:val="22"/>
        </w:rPr>
        <w:t>10.</w:t>
      </w:r>
      <w:r w:rsidR="00DB7E21">
        <w:rPr>
          <w:color w:val="000000"/>
          <w:sz w:val="22"/>
          <w:szCs w:val="22"/>
        </w:rPr>
        <w:t>3</w:t>
      </w:r>
      <w:r w:rsidRPr="00985AF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="00DE683D">
        <w:rPr>
          <w:color w:val="000000"/>
          <w:sz w:val="22"/>
          <w:szCs w:val="22"/>
        </w:rPr>
        <w:t>Dodavatel</w:t>
      </w:r>
      <w:r w:rsidRPr="00985AFC">
        <w:rPr>
          <w:color w:val="000000"/>
          <w:sz w:val="22"/>
          <w:szCs w:val="22"/>
        </w:rPr>
        <w:t xml:space="preserve"> prohlašuje, že má uzavřenou smlouvu o pojištění odpovědnosti za škody způsobe</w:t>
      </w:r>
      <w:r w:rsidR="00751767">
        <w:rPr>
          <w:color w:val="000000"/>
          <w:sz w:val="22"/>
          <w:szCs w:val="22"/>
        </w:rPr>
        <w:t>né svou činností s</w:t>
      </w:r>
      <w:r w:rsidR="00325E52">
        <w:rPr>
          <w:color w:val="000000"/>
          <w:sz w:val="22"/>
          <w:szCs w:val="22"/>
        </w:rPr>
        <w:t> </w:t>
      </w:r>
      <w:r w:rsidR="00751767">
        <w:rPr>
          <w:color w:val="000000"/>
          <w:sz w:val="22"/>
          <w:szCs w:val="22"/>
        </w:rPr>
        <w:t>pojišťovnou</w:t>
      </w:r>
      <w:r w:rsidR="00325E52">
        <w:rPr>
          <w:color w:val="000000"/>
          <w:sz w:val="22"/>
          <w:szCs w:val="22"/>
        </w:rPr>
        <w:t xml:space="preserve"> </w:t>
      </w:r>
      <w:r w:rsidR="00325E52" w:rsidRPr="00325E52">
        <w:rPr>
          <w:color w:val="FFFF00"/>
          <w:sz w:val="22"/>
          <w:szCs w:val="22"/>
          <w:shd w:val="clear" w:color="auto" w:fill="FFFF00"/>
        </w:rPr>
        <w:t xml:space="preserve">                   </w:t>
      </w:r>
      <w:r w:rsidR="00B50C41">
        <w:rPr>
          <w:color w:val="000000"/>
          <w:sz w:val="22"/>
          <w:szCs w:val="22"/>
        </w:rPr>
        <w:t xml:space="preserve"> </w:t>
      </w:r>
      <w:r w:rsidRPr="00985AFC">
        <w:rPr>
          <w:color w:val="000000"/>
          <w:sz w:val="22"/>
          <w:szCs w:val="22"/>
        </w:rPr>
        <w:t>č. smlouvy</w:t>
      </w:r>
      <w:r w:rsidR="00325E52">
        <w:rPr>
          <w:color w:val="000000"/>
          <w:sz w:val="22"/>
          <w:szCs w:val="22"/>
        </w:rPr>
        <w:t xml:space="preserve"> </w:t>
      </w:r>
      <w:r w:rsidR="00325E52" w:rsidRPr="00325E52">
        <w:rPr>
          <w:color w:val="000000"/>
          <w:sz w:val="22"/>
          <w:szCs w:val="22"/>
          <w:shd w:val="clear" w:color="auto" w:fill="FFFF00"/>
        </w:rPr>
        <w:t xml:space="preserve">                </w:t>
      </w:r>
      <w:r w:rsidRPr="00325E52">
        <w:rPr>
          <w:color w:val="000000"/>
          <w:sz w:val="22"/>
          <w:szCs w:val="22"/>
          <w:shd w:val="clear" w:color="auto" w:fill="FFFF00"/>
        </w:rPr>
        <w:t xml:space="preserve"> </w:t>
      </w:r>
      <w:r w:rsidRPr="00985AFC">
        <w:rPr>
          <w:color w:val="000000"/>
          <w:sz w:val="22"/>
          <w:szCs w:val="22"/>
        </w:rPr>
        <w:t>na hodnotu škody ve výši</w:t>
      </w:r>
      <w:r w:rsidR="00325E52" w:rsidRPr="00325E52">
        <w:rPr>
          <w:color w:val="000000"/>
          <w:sz w:val="22"/>
          <w:szCs w:val="22"/>
          <w:shd w:val="clear" w:color="auto" w:fill="FFFF00"/>
        </w:rPr>
        <w:t xml:space="preserve">       </w:t>
      </w:r>
      <w:proofErr w:type="gramStart"/>
      <w:r w:rsidR="00325E52">
        <w:rPr>
          <w:color w:val="000000"/>
          <w:sz w:val="22"/>
          <w:szCs w:val="22"/>
        </w:rPr>
        <w:t xml:space="preserve">  </w:t>
      </w:r>
      <w:r w:rsidR="00660CA1">
        <w:rPr>
          <w:color w:val="000000"/>
          <w:sz w:val="22"/>
          <w:szCs w:val="22"/>
        </w:rPr>
        <w:t>,</w:t>
      </w:r>
      <w:proofErr w:type="gramEnd"/>
      <w:r w:rsidR="00660CA1">
        <w:rPr>
          <w:color w:val="000000"/>
          <w:sz w:val="22"/>
          <w:szCs w:val="22"/>
        </w:rPr>
        <w:t>- Kč.</w:t>
      </w:r>
    </w:p>
    <w:p w14:paraId="63BBA527" w14:textId="77777777" w:rsidR="00BD2901" w:rsidRPr="00751767" w:rsidRDefault="00BD2901" w:rsidP="00751767">
      <w:pPr>
        <w:pStyle w:val="Normlnweb"/>
        <w:ind w:left="705" w:hanging="705"/>
        <w:jc w:val="center"/>
        <w:rPr>
          <w:color w:val="000000"/>
          <w:sz w:val="22"/>
          <w:szCs w:val="22"/>
        </w:rPr>
      </w:pPr>
      <w:r w:rsidRPr="00BD2901">
        <w:rPr>
          <w:b/>
          <w:color w:val="000000"/>
          <w:sz w:val="22"/>
          <w:szCs w:val="22"/>
        </w:rPr>
        <w:t>XI. Předání a převzetí</w:t>
      </w:r>
    </w:p>
    <w:p w14:paraId="30BBBE6F" w14:textId="2EDF29BE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11.1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 xml:space="preserve">O předání a převzetí díla bude vždy sepsán písemný protokol, který pořizuje objednatel </w:t>
      </w:r>
      <w:r w:rsidR="00081D01">
        <w:rPr>
          <w:color w:val="000000"/>
          <w:sz w:val="22"/>
          <w:szCs w:val="22"/>
        </w:rPr>
        <w:br/>
      </w:r>
      <w:r w:rsidRPr="00BD2901">
        <w:rPr>
          <w:color w:val="000000"/>
          <w:sz w:val="22"/>
          <w:szCs w:val="22"/>
        </w:rPr>
        <w:t xml:space="preserve">ve spolupráci </w:t>
      </w:r>
      <w:r w:rsidR="00DE683D">
        <w:rPr>
          <w:color w:val="000000"/>
          <w:sz w:val="22"/>
          <w:szCs w:val="22"/>
        </w:rPr>
        <w:t>s dodavatelem</w:t>
      </w:r>
      <w:r w:rsidRPr="00BD2901">
        <w:rPr>
          <w:color w:val="000000"/>
          <w:sz w:val="22"/>
          <w:szCs w:val="22"/>
        </w:rPr>
        <w:t xml:space="preserve"> stavby.</w:t>
      </w:r>
    </w:p>
    <w:p w14:paraId="2D856611" w14:textId="77777777" w:rsidR="00BD2901" w:rsidRPr="00BD2901" w:rsidRDefault="00BD2901" w:rsidP="00C30B84">
      <w:pPr>
        <w:pStyle w:val="Normln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11.2 </w:t>
      </w:r>
      <w:r>
        <w:rPr>
          <w:color w:val="000000"/>
          <w:sz w:val="22"/>
          <w:szCs w:val="22"/>
        </w:rPr>
        <w:tab/>
      </w:r>
      <w:r w:rsidR="00DE683D">
        <w:rPr>
          <w:color w:val="000000"/>
          <w:sz w:val="22"/>
          <w:szCs w:val="22"/>
        </w:rPr>
        <w:t>Dodavate</w:t>
      </w:r>
      <w:r w:rsidRPr="00BD2901">
        <w:rPr>
          <w:color w:val="000000"/>
          <w:sz w:val="22"/>
          <w:szCs w:val="22"/>
        </w:rPr>
        <w:t>l připraví před zahájením přejímacího řízení nezbytné doklady, zejména:</w:t>
      </w:r>
    </w:p>
    <w:p w14:paraId="71A9676D" w14:textId="77777777" w:rsidR="00BD2901" w:rsidRPr="00BD2901" w:rsidRDefault="00BD2901" w:rsidP="00C30B84">
      <w:pPr>
        <w:pStyle w:val="Normln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- atesty o použitých materiálech;</w:t>
      </w:r>
    </w:p>
    <w:p w14:paraId="0AF1A4DB" w14:textId="77777777" w:rsidR="00CB0586" w:rsidRPr="00BD2901" w:rsidRDefault="00CB0586" w:rsidP="00C30B84">
      <w:pPr>
        <w:pStyle w:val="Normln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BD2901" w:rsidRPr="00BD2901">
        <w:rPr>
          <w:color w:val="000000"/>
          <w:sz w:val="22"/>
          <w:szCs w:val="22"/>
        </w:rPr>
        <w:t>zápisy o osvědčení a provedených zkouškách a měřeních, revizní zprávu;</w:t>
      </w:r>
    </w:p>
    <w:p w14:paraId="734E1A88" w14:textId="77777777" w:rsidR="00BD2901" w:rsidRPr="00BD2901" w:rsidRDefault="00BD2901" w:rsidP="00C30B84">
      <w:pPr>
        <w:pStyle w:val="Normln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- zápisy o prověření prací a konstrukcí zakrytých v průběhu prací;</w:t>
      </w:r>
    </w:p>
    <w:p w14:paraId="165CBD5C" w14:textId="77777777" w:rsidR="00BD2901" w:rsidRPr="00BD2901" w:rsidRDefault="00BD2901" w:rsidP="00C30B84">
      <w:pPr>
        <w:pStyle w:val="Normln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- stavební deníky;</w:t>
      </w:r>
    </w:p>
    <w:p w14:paraId="7ED91FE6" w14:textId="77777777" w:rsidR="00BD2901" w:rsidRPr="00BD2901" w:rsidRDefault="00CB0586" w:rsidP="00C30B84">
      <w:pPr>
        <w:pStyle w:val="Normln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r w:rsidR="00BD2901" w:rsidRPr="00BD2901">
        <w:rPr>
          <w:color w:val="000000"/>
          <w:sz w:val="22"/>
          <w:szCs w:val="22"/>
        </w:rPr>
        <w:t>zkušební, záruční listy a dodací listy;</w:t>
      </w:r>
    </w:p>
    <w:p w14:paraId="6AA9C492" w14:textId="77777777" w:rsidR="00BD2901" w:rsidRPr="00BD2901" w:rsidRDefault="00BD2901" w:rsidP="00C30B84">
      <w:pPr>
        <w:pStyle w:val="Normln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- doklad o uložení odpadu;</w:t>
      </w:r>
    </w:p>
    <w:p w14:paraId="0DE7055C" w14:textId="77777777" w:rsidR="00BD2901" w:rsidRDefault="00BD2901" w:rsidP="003036E1">
      <w:pPr>
        <w:pStyle w:val="Normlnweb"/>
        <w:spacing w:before="0" w:beforeAutospacing="0" w:after="0" w:afterAutospacing="0"/>
        <w:ind w:left="709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- prohlášení o shodě na použité stavební výrobky podle § 13 zák. č. 22/1997 Sb. a nařízení vlády č. 163/2002 Sb., kterým se stanoví technick</w:t>
      </w:r>
      <w:r w:rsidR="00CB0586">
        <w:rPr>
          <w:color w:val="000000"/>
          <w:sz w:val="22"/>
          <w:szCs w:val="22"/>
        </w:rPr>
        <w:t>é požadavky na stavební výrobky;</w:t>
      </w:r>
    </w:p>
    <w:p w14:paraId="72C5589C" w14:textId="0AFD733C" w:rsidR="00CB0586" w:rsidRDefault="00CB0586" w:rsidP="003036E1">
      <w:pPr>
        <w:pStyle w:val="Normlnweb"/>
        <w:spacing w:before="0" w:beforeAutospacing="0" w:after="0" w:afterAutospacing="0"/>
        <w:ind w:left="709"/>
        <w:jc w:val="both"/>
        <w:rPr>
          <w:color w:val="000000"/>
          <w:sz w:val="22"/>
          <w:szCs w:val="22"/>
        </w:rPr>
      </w:pPr>
      <w:r w:rsidRPr="00A468D7">
        <w:rPr>
          <w:color w:val="000000"/>
          <w:sz w:val="22"/>
          <w:szCs w:val="22"/>
        </w:rPr>
        <w:t xml:space="preserve">- dokumentaci skutečného provedení stavby, </w:t>
      </w:r>
      <w:r w:rsidR="00ED26A7" w:rsidRPr="00A468D7">
        <w:rPr>
          <w:color w:val="000000"/>
          <w:sz w:val="22"/>
          <w:szCs w:val="22"/>
        </w:rPr>
        <w:t>včetně geometrického zaměření skutečného provedení stavby</w:t>
      </w:r>
    </w:p>
    <w:p w14:paraId="2875CBC7" w14:textId="0F719133" w:rsidR="007F1974" w:rsidRDefault="007F1974" w:rsidP="003036E1">
      <w:pPr>
        <w:pStyle w:val="Normlnweb"/>
        <w:spacing w:before="0" w:beforeAutospacing="0" w:after="0" w:afterAutospacing="0"/>
        <w:ind w:left="709"/>
        <w:jc w:val="both"/>
        <w:rPr>
          <w:color w:val="000000"/>
          <w:sz w:val="22"/>
          <w:szCs w:val="22"/>
        </w:rPr>
      </w:pPr>
      <w:r w:rsidRPr="00A468D7">
        <w:rPr>
          <w:color w:val="000000"/>
          <w:sz w:val="22"/>
          <w:szCs w:val="22"/>
        </w:rPr>
        <w:t>-</w:t>
      </w:r>
      <w:r w:rsidRPr="00A468D7">
        <w:rPr>
          <w:sz w:val="22"/>
          <w:szCs w:val="22"/>
        </w:rPr>
        <w:t xml:space="preserve"> </w:t>
      </w:r>
      <w:r w:rsidR="002C08AB">
        <w:rPr>
          <w:sz w:val="22"/>
          <w:szCs w:val="22"/>
        </w:rPr>
        <w:t xml:space="preserve">případná </w:t>
      </w:r>
      <w:r w:rsidRPr="00A468D7">
        <w:rPr>
          <w:sz w:val="22"/>
          <w:szCs w:val="22"/>
        </w:rPr>
        <w:t>souhlasn</w:t>
      </w:r>
      <w:r w:rsidR="002C08AB">
        <w:rPr>
          <w:sz w:val="22"/>
          <w:szCs w:val="22"/>
        </w:rPr>
        <w:t>á</w:t>
      </w:r>
      <w:r w:rsidRPr="00A468D7">
        <w:rPr>
          <w:sz w:val="22"/>
          <w:szCs w:val="22"/>
        </w:rPr>
        <w:t xml:space="preserve"> stanovisk</w:t>
      </w:r>
      <w:r w:rsidR="002C08AB">
        <w:rPr>
          <w:sz w:val="22"/>
          <w:szCs w:val="22"/>
        </w:rPr>
        <w:t>a dotčených orgánů</w:t>
      </w:r>
      <w:r w:rsidR="008F2745">
        <w:rPr>
          <w:sz w:val="22"/>
          <w:szCs w:val="22"/>
        </w:rPr>
        <w:t xml:space="preserve"> k užívání stavby</w:t>
      </w:r>
      <w:r w:rsidR="007E2232">
        <w:rPr>
          <w:sz w:val="22"/>
          <w:szCs w:val="22"/>
        </w:rPr>
        <w:t xml:space="preserve">, jestliže si je tyto orgány vyžádaly </w:t>
      </w:r>
      <w:r w:rsidR="00A53332">
        <w:rPr>
          <w:sz w:val="22"/>
          <w:szCs w:val="22"/>
        </w:rPr>
        <w:t>ve svém stanovisku k povolovacímu řízení stavby</w:t>
      </w:r>
      <w:r w:rsidR="003036E1">
        <w:rPr>
          <w:sz w:val="22"/>
          <w:szCs w:val="22"/>
        </w:rPr>
        <w:t>.</w:t>
      </w:r>
    </w:p>
    <w:p w14:paraId="5330AAE6" w14:textId="77777777" w:rsidR="00BD2901" w:rsidRDefault="00BD2901" w:rsidP="00ED26A7">
      <w:pPr>
        <w:pStyle w:val="Normlnweb"/>
        <w:ind w:firstLine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Nebudou-li tyto podklady řádně připraveny, není objednatel povinen dílo převzít.</w:t>
      </w:r>
    </w:p>
    <w:p w14:paraId="6B6DBDEB" w14:textId="1A5160F5" w:rsidR="00B50C41" w:rsidRPr="00385D38" w:rsidRDefault="00B50C41" w:rsidP="00B50C4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385D38">
        <w:rPr>
          <w:color w:val="000000"/>
          <w:sz w:val="22"/>
          <w:szCs w:val="22"/>
        </w:rPr>
        <w:t>11.</w:t>
      </w:r>
      <w:r w:rsidR="00D91D34">
        <w:rPr>
          <w:color w:val="000000"/>
          <w:sz w:val="22"/>
          <w:szCs w:val="22"/>
        </w:rPr>
        <w:t>3</w:t>
      </w:r>
      <w:r w:rsidRPr="00385D38">
        <w:rPr>
          <w:color w:val="000000"/>
          <w:sz w:val="22"/>
          <w:szCs w:val="22"/>
        </w:rPr>
        <w:tab/>
      </w:r>
      <w:r w:rsidR="00A82CF3">
        <w:rPr>
          <w:color w:val="000000"/>
          <w:sz w:val="22"/>
          <w:szCs w:val="22"/>
        </w:rPr>
        <w:t>Objednate</w:t>
      </w:r>
      <w:r w:rsidRPr="00385D38">
        <w:rPr>
          <w:color w:val="000000"/>
          <w:sz w:val="22"/>
          <w:szCs w:val="22"/>
        </w:rPr>
        <w:t xml:space="preserve">l může převzít dílo, které trpí pouze ojedinělými drobnými vadami a nedodělky, které neohrožují, neomezují ani nijak nesnižují kvalitu a možnosti provozování díla. Převezme-li objednatel dílo s takovými vadami a nedodělky, dohodnou se smluvní strany, jakým způsobem budou vady a nedodělky odstraněny a dohodu zaznamenají v protokolu </w:t>
      </w:r>
      <w:r w:rsidR="00E27A2E">
        <w:rPr>
          <w:color w:val="000000"/>
          <w:sz w:val="22"/>
          <w:szCs w:val="22"/>
        </w:rPr>
        <w:br/>
      </w:r>
      <w:r w:rsidRPr="00385D38">
        <w:rPr>
          <w:color w:val="000000"/>
          <w:sz w:val="22"/>
          <w:szCs w:val="22"/>
        </w:rPr>
        <w:t>o přejímacím řízení včetně způsobu a termínu odstranění vad a nedodělků. Do odstranění vad a nedodělků uvedených v protokolu o předání a převzetí díla není dokončen předmět díla.</w:t>
      </w:r>
    </w:p>
    <w:p w14:paraId="179F2922" w14:textId="77777777" w:rsidR="00BD2901" w:rsidRPr="00BD2901" w:rsidRDefault="00BD2901" w:rsidP="00BD2901">
      <w:pPr>
        <w:pStyle w:val="Normlnweb"/>
        <w:jc w:val="center"/>
        <w:rPr>
          <w:b/>
          <w:color w:val="000000"/>
          <w:sz w:val="22"/>
          <w:szCs w:val="22"/>
        </w:rPr>
      </w:pPr>
      <w:r w:rsidRPr="00BD2901">
        <w:rPr>
          <w:b/>
          <w:color w:val="000000"/>
          <w:sz w:val="22"/>
          <w:szCs w:val="22"/>
        </w:rPr>
        <w:t>XII. Ostatní ujednání</w:t>
      </w:r>
    </w:p>
    <w:p w14:paraId="4FF9AAC2" w14:textId="026A5303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12.1 </w:t>
      </w:r>
      <w:r>
        <w:rPr>
          <w:color w:val="000000"/>
          <w:sz w:val="22"/>
          <w:szCs w:val="22"/>
        </w:rPr>
        <w:tab/>
      </w:r>
      <w:r w:rsidR="00DE683D">
        <w:rPr>
          <w:color w:val="000000"/>
          <w:sz w:val="22"/>
          <w:szCs w:val="22"/>
        </w:rPr>
        <w:t>Dodavatel</w:t>
      </w:r>
      <w:r w:rsidRPr="00BD2901">
        <w:rPr>
          <w:color w:val="000000"/>
          <w:sz w:val="22"/>
          <w:szCs w:val="22"/>
        </w:rPr>
        <w:t xml:space="preserve"> je povinen vést ode dne převzetí staveniště o pracích, které provádí, stavební deník. Do deníku se zapisují všechny skutečnosti důležité pro plnění smlouvy, zejména předání </w:t>
      </w:r>
      <w:r w:rsidR="00081D01">
        <w:rPr>
          <w:color w:val="000000"/>
          <w:sz w:val="22"/>
          <w:szCs w:val="22"/>
        </w:rPr>
        <w:br/>
      </w:r>
      <w:r w:rsidRPr="00BD2901">
        <w:rPr>
          <w:color w:val="000000"/>
          <w:sz w:val="22"/>
          <w:szCs w:val="22"/>
        </w:rPr>
        <w:t>a převzetí staveniště, dále údaje o časovém postupu prací, jejich jakosti, zdůvodnění odchylek prováděných prací od projektové dokumentace, údaje důležité pro posouzení hospodárnosti prací a údaje nutné pro posouzení prací orgány státní správy.</w:t>
      </w:r>
    </w:p>
    <w:p w14:paraId="3818B12A" w14:textId="77777777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12.2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>Technický dozor objednatele je povinen sledovat obsah deníku a k zápisům připojovat své stanovisko. Během pracovní doby musí být deník trvale přístupný. Povinnost vést deník končí odstraněním případných vad a nedodělků. Stavební deníky budou uloženy na stavbě.</w:t>
      </w:r>
    </w:p>
    <w:p w14:paraId="2651662F" w14:textId="77777777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lastRenderedPageBreak/>
        <w:t xml:space="preserve">12.3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 xml:space="preserve">Technický dozor je oprávněn dát pracovníkům zhotovitele příkaz přerušit práci, pokud odpovědný orgán </w:t>
      </w:r>
      <w:r w:rsidR="00DE683D">
        <w:rPr>
          <w:color w:val="000000"/>
          <w:sz w:val="22"/>
          <w:szCs w:val="22"/>
        </w:rPr>
        <w:t>dodavatele</w:t>
      </w:r>
      <w:r w:rsidRPr="00BD2901">
        <w:rPr>
          <w:color w:val="000000"/>
          <w:sz w:val="22"/>
          <w:szCs w:val="22"/>
        </w:rPr>
        <w:t xml:space="preserve"> není dosažitelný a je-li ohrožena bezpečnost prováděné stavby, život, nebo zdraví pracovníků na stavbě, nebo hrozí-li jiné vážné hospodářské škody. Technický dozor však není oprávněn zasahovat do hospodářské činnosti </w:t>
      </w:r>
      <w:r w:rsidR="00DE683D">
        <w:rPr>
          <w:color w:val="000000"/>
          <w:sz w:val="22"/>
          <w:szCs w:val="22"/>
        </w:rPr>
        <w:t>dodavatele</w:t>
      </w:r>
      <w:r w:rsidRPr="00BD2901">
        <w:rPr>
          <w:color w:val="000000"/>
          <w:sz w:val="22"/>
          <w:szCs w:val="22"/>
        </w:rPr>
        <w:t>.</w:t>
      </w:r>
    </w:p>
    <w:p w14:paraId="1BC9EF52" w14:textId="43FF38A9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12.4 </w:t>
      </w:r>
      <w:r>
        <w:rPr>
          <w:color w:val="000000"/>
          <w:sz w:val="22"/>
          <w:szCs w:val="22"/>
        </w:rPr>
        <w:tab/>
      </w:r>
      <w:r w:rsidR="00DE683D">
        <w:rPr>
          <w:color w:val="000000"/>
          <w:sz w:val="22"/>
          <w:szCs w:val="22"/>
        </w:rPr>
        <w:t>Dodavatel</w:t>
      </w:r>
      <w:r w:rsidRPr="00BD2901">
        <w:rPr>
          <w:color w:val="000000"/>
          <w:sz w:val="22"/>
          <w:szCs w:val="22"/>
        </w:rPr>
        <w:t xml:space="preserve"> je povinen zabezpečit účast svých pracovníků na prověřování svých dodávek </w:t>
      </w:r>
      <w:r w:rsidR="00081D01">
        <w:rPr>
          <w:color w:val="000000"/>
          <w:sz w:val="22"/>
          <w:szCs w:val="22"/>
        </w:rPr>
        <w:br/>
      </w:r>
      <w:r w:rsidRPr="00BD2901">
        <w:rPr>
          <w:color w:val="000000"/>
          <w:sz w:val="22"/>
          <w:szCs w:val="22"/>
        </w:rPr>
        <w:t>a prací, které provádí technický dozor a činit neprodleně opatření k odstranění vytknutých závad.</w:t>
      </w:r>
    </w:p>
    <w:p w14:paraId="2CEED2E4" w14:textId="77777777" w:rsidR="00BD2901" w:rsidRPr="00BD2901" w:rsidRDefault="00BD2901" w:rsidP="00BD2901">
      <w:pPr>
        <w:pStyle w:val="Normlnweb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12.5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>Smluvní strany se dohodly, že lze započítat vzájemné pohledávky.</w:t>
      </w:r>
    </w:p>
    <w:p w14:paraId="611D2DD9" w14:textId="77777777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12.6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 xml:space="preserve">Vlastníkem zhotovovaného díla je objednatel. Nebezpečí škody na něm až do jeho řádného ukončení a předání objednateli nese </w:t>
      </w:r>
      <w:r w:rsidR="00DE683D">
        <w:rPr>
          <w:color w:val="000000"/>
          <w:sz w:val="22"/>
          <w:szCs w:val="22"/>
        </w:rPr>
        <w:t>dodavatel</w:t>
      </w:r>
      <w:r w:rsidRPr="00BD2901">
        <w:rPr>
          <w:color w:val="000000"/>
          <w:sz w:val="22"/>
          <w:szCs w:val="22"/>
        </w:rPr>
        <w:t>.</w:t>
      </w:r>
    </w:p>
    <w:p w14:paraId="3774C070" w14:textId="77777777" w:rsidR="00F9369E" w:rsidRDefault="00BD2901" w:rsidP="00F9369E">
      <w:pPr>
        <w:pStyle w:val="Normlnweb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 xml:space="preserve">12.7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 xml:space="preserve">Vznikne-li </w:t>
      </w:r>
      <w:r w:rsidR="00DE683D">
        <w:rPr>
          <w:color w:val="000000"/>
          <w:sz w:val="22"/>
          <w:szCs w:val="22"/>
        </w:rPr>
        <w:t>dodavateli</w:t>
      </w:r>
      <w:r w:rsidRPr="00BD2901">
        <w:rPr>
          <w:color w:val="000000"/>
          <w:sz w:val="22"/>
          <w:szCs w:val="22"/>
        </w:rPr>
        <w:t xml:space="preserve"> nárok na náhradu škody, uhradí se škoda skutečná bez ušlého zisku.</w:t>
      </w:r>
    </w:p>
    <w:p w14:paraId="2E945F01" w14:textId="77777777" w:rsidR="00B50C41" w:rsidRPr="00846C9E" w:rsidRDefault="00B50C41" w:rsidP="00B50C41">
      <w:pPr>
        <w:pStyle w:val="Normlnweb"/>
        <w:jc w:val="center"/>
        <w:rPr>
          <w:b/>
          <w:color w:val="000000"/>
          <w:sz w:val="22"/>
          <w:szCs w:val="22"/>
        </w:rPr>
      </w:pPr>
      <w:r w:rsidRPr="00846C9E">
        <w:rPr>
          <w:b/>
          <w:color w:val="000000"/>
          <w:sz w:val="22"/>
          <w:szCs w:val="22"/>
        </w:rPr>
        <w:t>XIII. Vyšší moc</w:t>
      </w:r>
    </w:p>
    <w:p w14:paraId="0D0D7F89" w14:textId="77ED592D" w:rsidR="00B50C41" w:rsidRPr="00846C9E" w:rsidRDefault="00B50C41" w:rsidP="00B50C41">
      <w:pPr>
        <w:pStyle w:val="Normlnweb"/>
        <w:ind w:left="705" w:hanging="705"/>
        <w:jc w:val="both"/>
        <w:rPr>
          <w:bCs/>
          <w:color w:val="000000"/>
          <w:sz w:val="22"/>
          <w:szCs w:val="22"/>
        </w:rPr>
      </w:pPr>
      <w:r w:rsidRPr="00846C9E">
        <w:rPr>
          <w:bCs/>
          <w:color w:val="000000"/>
          <w:sz w:val="22"/>
          <w:szCs w:val="22"/>
        </w:rPr>
        <w:t>13.1</w:t>
      </w:r>
      <w:r w:rsidRPr="00846C9E">
        <w:rPr>
          <w:bCs/>
          <w:color w:val="000000"/>
          <w:sz w:val="22"/>
          <w:szCs w:val="22"/>
        </w:rPr>
        <w:tab/>
        <w:t>Pro účely této smlouvy se za vyšší moc považuj</w:t>
      </w:r>
      <w:r>
        <w:rPr>
          <w:bCs/>
          <w:color w:val="000000"/>
          <w:sz w:val="22"/>
          <w:szCs w:val="22"/>
        </w:rPr>
        <w:t xml:space="preserve">e mimořádná nepředvídatelná </w:t>
      </w:r>
      <w:r w:rsidR="00081D01">
        <w:rPr>
          <w:bCs/>
          <w:color w:val="000000"/>
          <w:sz w:val="22"/>
          <w:szCs w:val="22"/>
        </w:rPr>
        <w:br/>
      </w:r>
      <w:r>
        <w:rPr>
          <w:bCs/>
          <w:color w:val="000000"/>
          <w:sz w:val="22"/>
          <w:szCs w:val="22"/>
        </w:rPr>
        <w:t>a nepřekonatelná překážka vzniklá nezávisle na vůli smluvních stran</w:t>
      </w:r>
      <w:r w:rsidR="003D5A50">
        <w:rPr>
          <w:bCs/>
          <w:color w:val="000000"/>
          <w:sz w:val="22"/>
          <w:szCs w:val="22"/>
        </w:rPr>
        <w:t xml:space="preserve">, </w:t>
      </w:r>
      <w:r w:rsidRPr="00846C9E">
        <w:rPr>
          <w:bCs/>
          <w:color w:val="000000"/>
          <w:sz w:val="22"/>
          <w:szCs w:val="22"/>
        </w:rPr>
        <w:t>např. živeln</w:t>
      </w:r>
      <w:r w:rsidR="000F6897">
        <w:rPr>
          <w:bCs/>
          <w:color w:val="000000"/>
          <w:sz w:val="22"/>
          <w:szCs w:val="22"/>
        </w:rPr>
        <w:t>í</w:t>
      </w:r>
      <w:r w:rsidRPr="00846C9E">
        <w:rPr>
          <w:bCs/>
          <w:color w:val="000000"/>
          <w:sz w:val="22"/>
          <w:szCs w:val="22"/>
        </w:rPr>
        <w:t xml:space="preserve"> pohromy, vyhlášení nouzového stavu, stávky, které by výrazně zasáhly do předmětu plnění atd.</w:t>
      </w:r>
    </w:p>
    <w:p w14:paraId="59E259E6" w14:textId="3CE3CFC6" w:rsidR="00B50C41" w:rsidRPr="00846C9E" w:rsidRDefault="00B50C41" w:rsidP="00B50C41">
      <w:pPr>
        <w:pStyle w:val="Normlnweb"/>
        <w:ind w:left="705" w:hanging="705"/>
        <w:jc w:val="both"/>
        <w:rPr>
          <w:bCs/>
          <w:color w:val="000000"/>
          <w:sz w:val="22"/>
          <w:szCs w:val="22"/>
        </w:rPr>
      </w:pPr>
      <w:r w:rsidRPr="00846C9E">
        <w:rPr>
          <w:bCs/>
          <w:color w:val="000000"/>
          <w:sz w:val="22"/>
          <w:szCs w:val="22"/>
        </w:rPr>
        <w:t>13.2</w:t>
      </w:r>
      <w:r w:rsidRPr="00846C9E">
        <w:rPr>
          <w:bCs/>
          <w:color w:val="000000"/>
          <w:sz w:val="22"/>
          <w:szCs w:val="22"/>
        </w:rPr>
        <w:tab/>
        <w:t xml:space="preserve">Pokud se splnění této smlouvy stane nemožným do jednoho měsíce od zásahu vyšší moci, strana, která se bude odvolávat na vyšší moc, požádá druhou stranu o úpravy smlouvy </w:t>
      </w:r>
      <w:r w:rsidR="00081D01">
        <w:rPr>
          <w:bCs/>
          <w:color w:val="000000"/>
          <w:sz w:val="22"/>
          <w:szCs w:val="22"/>
        </w:rPr>
        <w:br/>
      </w:r>
      <w:r w:rsidRPr="00846C9E">
        <w:rPr>
          <w:bCs/>
          <w:color w:val="000000"/>
          <w:sz w:val="22"/>
          <w:szCs w:val="22"/>
        </w:rPr>
        <w:t>ve vztahu k předmětu, ceně a době plnění. Pokud nedojde k dohodě, má strana, která se odvolala na vyšší moc právo odstoupit od smlouvy. Účinky odstoupení nastanou dnem doručení.</w:t>
      </w:r>
    </w:p>
    <w:p w14:paraId="5B9FB00F" w14:textId="77777777" w:rsidR="00B50C41" w:rsidRPr="00846C9E" w:rsidRDefault="00B50C41" w:rsidP="00B50C41">
      <w:pPr>
        <w:pStyle w:val="Normlnweb"/>
        <w:jc w:val="center"/>
        <w:rPr>
          <w:b/>
          <w:color w:val="000000"/>
          <w:sz w:val="22"/>
          <w:szCs w:val="22"/>
        </w:rPr>
      </w:pPr>
      <w:r w:rsidRPr="00846C9E">
        <w:rPr>
          <w:b/>
          <w:color w:val="000000"/>
          <w:sz w:val="22"/>
          <w:szCs w:val="22"/>
        </w:rPr>
        <w:t>XIV. Odstoupení od smlouvy</w:t>
      </w:r>
    </w:p>
    <w:p w14:paraId="183211AF" w14:textId="77777777" w:rsidR="00B50C41" w:rsidRPr="00846C9E" w:rsidRDefault="00B50C41" w:rsidP="00B50C41">
      <w:pPr>
        <w:pStyle w:val="Normlnweb"/>
        <w:ind w:left="705" w:hanging="705"/>
        <w:jc w:val="both"/>
        <w:rPr>
          <w:bCs/>
          <w:color w:val="000000"/>
          <w:sz w:val="22"/>
          <w:szCs w:val="22"/>
        </w:rPr>
      </w:pPr>
      <w:r w:rsidRPr="00846C9E">
        <w:rPr>
          <w:bCs/>
          <w:color w:val="000000"/>
          <w:sz w:val="22"/>
          <w:szCs w:val="22"/>
        </w:rPr>
        <w:t>14.1</w:t>
      </w:r>
      <w:r w:rsidRPr="00846C9E">
        <w:rPr>
          <w:bCs/>
          <w:color w:val="000000"/>
          <w:sz w:val="22"/>
          <w:szCs w:val="22"/>
        </w:rPr>
        <w:tab/>
        <w:t>Smluvní vztah vzniklý na základě této smlouvy lze ukončit odstoupením od smlouvy</w:t>
      </w:r>
      <w:r>
        <w:rPr>
          <w:bCs/>
          <w:color w:val="000000"/>
          <w:sz w:val="22"/>
          <w:szCs w:val="22"/>
        </w:rPr>
        <w:t xml:space="preserve"> z důvodů uvedených v zákoně č. 89/2012 Sb., občanském zákoníku, příp. dalších právních předpisech.</w:t>
      </w:r>
    </w:p>
    <w:p w14:paraId="06EB4780" w14:textId="5CE1748F" w:rsidR="005A1DCB" w:rsidRPr="002A15D8" w:rsidRDefault="00B50C41" w:rsidP="002A15D8">
      <w:pPr>
        <w:pStyle w:val="Normlnweb"/>
        <w:ind w:left="705" w:hanging="705"/>
        <w:jc w:val="both"/>
        <w:rPr>
          <w:bCs/>
          <w:color w:val="000000"/>
          <w:sz w:val="22"/>
          <w:szCs w:val="22"/>
        </w:rPr>
      </w:pPr>
      <w:r w:rsidRPr="00846C9E">
        <w:rPr>
          <w:bCs/>
          <w:color w:val="000000"/>
          <w:sz w:val="22"/>
          <w:szCs w:val="22"/>
        </w:rPr>
        <w:t>14.</w:t>
      </w:r>
      <w:r w:rsidR="002E2C3C">
        <w:rPr>
          <w:bCs/>
          <w:color w:val="000000"/>
          <w:sz w:val="22"/>
          <w:szCs w:val="22"/>
        </w:rPr>
        <w:t>2</w:t>
      </w:r>
      <w:r w:rsidRPr="00846C9E">
        <w:rPr>
          <w:bCs/>
          <w:color w:val="000000"/>
          <w:sz w:val="22"/>
          <w:szCs w:val="22"/>
        </w:rPr>
        <w:tab/>
        <w:t>Odstoupením od smlouvy není dotčen případný nárok na náhradu škody, smluvní pokuty.</w:t>
      </w:r>
    </w:p>
    <w:p w14:paraId="15076407" w14:textId="59D2CC0F" w:rsidR="00BD2901" w:rsidRPr="00BD2901" w:rsidRDefault="00BD2901" w:rsidP="00BD2901">
      <w:pPr>
        <w:pStyle w:val="Normlnweb"/>
        <w:jc w:val="center"/>
        <w:rPr>
          <w:b/>
          <w:color w:val="000000"/>
          <w:sz w:val="22"/>
          <w:szCs w:val="22"/>
        </w:rPr>
      </w:pPr>
      <w:r w:rsidRPr="00BD2901">
        <w:rPr>
          <w:b/>
          <w:color w:val="000000"/>
          <w:sz w:val="22"/>
          <w:szCs w:val="22"/>
        </w:rPr>
        <w:t>X</w:t>
      </w:r>
      <w:r w:rsidR="00B50C41">
        <w:rPr>
          <w:b/>
          <w:color w:val="000000"/>
          <w:sz w:val="22"/>
          <w:szCs w:val="22"/>
        </w:rPr>
        <w:t>V</w:t>
      </w:r>
      <w:r w:rsidRPr="00BD2901">
        <w:rPr>
          <w:b/>
          <w:color w:val="000000"/>
          <w:sz w:val="22"/>
          <w:szCs w:val="22"/>
        </w:rPr>
        <w:t>. Závěrečná ujednání</w:t>
      </w:r>
    </w:p>
    <w:p w14:paraId="57952421" w14:textId="43CF4352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1</w:t>
      </w:r>
      <w:r w:rsidR="00B50C41">
        <w:rPr>
          <w:color w:val="000000"/>
          <w:sz w:val="22"/>
          <w:szCs w:val="22"/>
        </w:rPr>
        <w:t>5</w:t>
      </w:r>
      <w:r w:rsidRPr="00BD2901">
        <w:rPr>
          <w:color w:val="000000"/>
          <w:sz w:val="22"/>
          <w:szCs w:val="22"/>
        </w:rPr>
        <w:t xml:space="preserve">.1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>Měnit nebo doplňovat text této smlouvy je možné jen formou písemných dodatků, které budou platné, jestliže budou řádně potvrzené a podepsané oprávněnými zástupci smluvních stran.</w:t>
      </w:r>
    </w:p>
    <w:p w14:paraId="4F86E44B" w14:textId="1D4FDF29" w:rsidR="00BD2901" w:rsidRPr="00BD2901" w:rsidRDefault="00BD2901" w:rsidP="00022562">
      <w:pPr>
        <w:pStyle w:val="Normlnweb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1</w:t>
      </w:r>
      <w:r w:rsidR="00B50C41">
        <w:rPr>
          <w:color w:val="000000"/>
          <w:sz w:val="22"/>
          <w:szCs w:val="22"/>
        </w:rPr>
        <w:t>5</w:t>
      </w:r>
      <w:r w:rsidRPr="00BD2901">
        <w:rPr>
          <w:color w:val="000000"/>
          <w:sz w:val="22"/>
          <w:szCs w:val="22"/>
        </w:rPr>
        <w:t xml:space="preserve">.2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>Nedílnou součástí smlouvy se stává</w:t>
      </w:r>
      <w:r w:rsidR="00022562">
        <w:rPr>
          <w:color w:val="000000"/>
          <w:sz w:val="22"/>
          <w:szCs w:val="22"/>
        </w:rPr>
        <w:t xml:space="preserve"> </w:t>
      </w:r>
      <w:r w:rsidRPr="00BD2901">
        <w:rPr>
          <w:color w:val="000000"/>
          <w:sz w:val="22"/>
          <w:szCs w:val="22"/>
        </w:rPr>
        <w:t xml:space="preserve">nabídkový položkový rozpočet </w:t>
      </w:r>
      <w:r w:rsidR="00DE683D">
        <w:rPr>
          <w:color w:val="000000"/>
          <w:sz w:val="22"/>
          <w:szCs w:val="22"/>
        </w:rPr>
        <w:t>dodavatele</w:t>
      </w:r>
      <w:r w:rsidR="00022562">
        <w:rPr>
          <w:color w:val="000000"/>
          <w:sz w:val="22"/>
          <w:szCs w:val="22"/>
        </w:rPr>
        <w:t>.</w:t>
      </w:r>
    </w:p>
    <w:p w14:paraId="284C8A1E" w14:textId="607D9F34" w:rsidR="00BD2901" w:rsidRPr="00BD2901" w:rsidRDefault="00BD2901" w:rsidP="00BD2901">
      <w:pPr>
        <w:pStyle w:val="Normlnweb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1</w:t>
      </w:r>
      <w:r w:rsidR="00B50C41">
        <w:rPr>
          <w:color w:val="000000"/>
          <w:sz w:val="22"/>
          <w:szCs w:val="22"/>
        </w:rPr>
        <w:t>5</w:t>
      </w:r>
      <w:r w:rsidRPr="00BD2901">
        <w:rPr>
          <w:color w:val="000000"/>
          <w:sz w:val="22"/>
          <w:szCs w:val="22"/>
        </w:rPr>
        <w:t>.</w:t>
      </w:r>
      <w:r w:rsidR="00005D10">
        <w:rPr>
          <w:color w:val="000000"/>
          <w:sz w:val="22"/>
          <w:szCs w:val="22"/>
        </w:rPr>
        <w:t>3</w:t>
      </w:r>
      <w:r w:rsidRPr="00BD290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>Tato smlouva nabývá platnosti dnem podpisu oběma smluvními stranami.</w:t>
      </w:r>
    </w:p>
    <w:p w14:paraId="1B5B5A85" w14:textId="2452DF1E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1</w:t>
      </w:r>
      <w:r w:rsidR="00B50C41">
        <w:rPr>
          <w:color w:val="000000"/>
          <w:sz w:val="22"/>
          <w:szCs w:val="22"/>
        </w:rPr>
        <w:t>5</w:t>
      </w:r>
      <w:r w:rsidRPr="00BD2901">
        <w:rPr>
          <w:color w:val="000000"/>
          <w:sz w:val="22"/>
          <w:szCs w:val="22"/>
        </w:rPr>
        <w:t>.</w:t>
      </w:r>
      <w:r w:rsidR="00005D10">
        <w:rPr>
          <w:color w:val="000000"/>
          <w:sz w:val="22"/>
          <w:szCs w:val="22"/>
        </w:rPr>
        <w:t>4</w:t>
      </w:r>
      <w:r w:rsidRPr="00BD290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 xml:space="preserve">Objednatel a </w:t>
      </w:r>
      <w:r w:rsidR="00DE683D">
        <w:rPr>
          <w:color w:val="000000"/>
          <w:sz w:val="22"/>
          <w:szCs w:val="22"/>
        </w:rPr>
        <w:t>dodavatel</w:t>
      </w:r>
      <w:r w:rsidRPr="00BD2901">
        <w:rPr>
          <w:color w:val="000000"/>
          <w:sz w:val="22"/>
          <w:szCs w:val="22"/>
        </w:rPr>
        <w:t xml:space="preserve"> shodně prohlašují, že si tuto smlouvu před jejím podpisem přečetli, </w:t>
      </w:r>
      <w:r w:rsidR="00081D01">
        <w:rPr>
          <w:color w:val="000000"/>
          <w:sz w:val="22"/>
          <w:szCs w:val="22"/>
        </w:rPr>
        <w:br/>
      </w:r>
      <w:r w:rsidRPr="00BD2901">
        <w:rPr>
          <w:color w:val="000000"/>
          <w:sz w:val="22"/>
          <w:szCs w:val="22"/>
        </w:rPr>
        <w:t xml:space="preserve">že byla uzavřena po vzájemném projednání, podle jejich pravé a svobodné vůle, vážně </w:t>
      </w:r>
      <w:r w:rsidR="00081D01">
        <w:rPr>
          <w:color w:val="000000"/>
          <w:sz w:val="22"/>
          <w:szCs w:val="22"/>
        </w:rPr>
        <w:br/>
      </w:r>
      <w:r w:rsidRPr="00BD2901">
        <w:rPr>
          <w:color w:val="000000"/>
          <w:sz w:val="22"/>
          <w:szCs w:val="22"/>
        </w:rPr>
        <w:t>a srozumitelně, nikoliv v tísni a za nápadně nevýhodných podmínek.</w:t>
      </w:r>
    </w:p>
    <w:p w14:paraId="1AAC6DF2" w14:textId="12FBCFBB" w:rsidR="00BD2901" w:rsidRPr="00BD2901" w:rsidRDefault="00BD2901" w:rsidP="00BD2901">
      <w:pPr>
        <w:pStyle w:val="Normlnweb"/>
        <w:ind w:left="705" w:hanging="705"/>
        <w:jc w:val="both"/>
        <w:rPr>
          <w:color w:val="000000"/>
          <w:sz w:val="22"/>
          <w:szCs w:val="22"/>
        </w:rPr>
      </w:pPr>
      <w:r w:rsidRPr="00BD2901">
        <w:rPr>
          <w:color w:val="000000"/>
          <w:sz w:val="22"/>
          <w:szCs w:val="22"/>
        </w:rPr>
        <w:t>1</w:t>
      </w:r>
      <w:r w:rsidR="00B50C41">
        <w:rPr>
          <w:color w:val="000000"/>
          <w:sz w:val="22"/>
          <w:szCs w:val="22"/>
        </w:rPr>
        <w:t>5</w:t>
      </w:r>
      <w:r w:rsidRPr="00BD2901">
        <w:rPr>
          <w:color w:val="000000"/>
          <w:sz w:val="22"/>
          <w:szCs w:val="22"/>
        </w:rPr>
        <w:t>.</w:t>
      </w:r>
      <w:r w:rsidR="00005D10">
        <w:rPr>
          <w:color w:val="000000"/>
          <w:sz w:val="22"/>
          <w:szCs w:val="22"/>
        </w:rPr>
        <w:t>5</w:t>
      </w:r>
      <w:r w:rsidRPr="00BD290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BD2901">
        <w:rPr>
          <w:color w:val="000000"/>
          <w:sz w:val="22"/>
          <w:szCs w:val="22"/>
        </w:rPr>
        <w:t>Tato smlouva bude v plném rozsahu</w:t>
      </w:r>
      <w:r w:rsidR="009B15BB">
        <w:rPr>
          <w:color w:val="000000"/>
          <w:sz w:val="22"/>
          <w:szCs w:val="22"/>
        </w:rPr>
        <w:t>, vznikne-li zákonná povinnost,</w:t>
      </w:r>
      <w:r w:rsidRPr="00BD2901">
        <w:rPr>
          <w:color w:val="000000"/>
          <w:sz w:val="22"/>
          <w:szCs w:val="22"/>
        </w:rPr>
        <w:t xml:space="preserve"> uveřejněna v informačním systému registru smluv dle zákona č. 340/2015 Sb., zákona o registru smluv.</w:t>
      </w:r>
    </w:p>
    <w:p w14:paraId="6BAF7DD8" w14:textId="77777777" w:rsidR="00BB02E3" w:rsidRPr="00505858" w:rsidRDefault="00BB02E3" w:rsidP="00BB02E3">
      <w:pPr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0" w:hanging="570"/>
        <w:jc w:val="both"/>
        <w:rPr>
          <w:sz w:val="22"/>
          <w:szCs w:val="22"/>
        </w:rPr>
      </w:pPr>
      <w:r w:rsidRPr="00505858">
        <w:rPr>
          <w:sz w:val="22"/>
          <w:szCs w:val="22"/>
        </w:rPr>
        <w:t xml:space="preserve">Přílohy: </w:t>
      </w:r>
    </w:p>
    <w:p w14:paraId="467BA534" w14:textId="02ABA7E5" w:rsidR="00BB02E3" w:rsidRPr="00505858" w:rsidRDefault="00BB02E3" w:rsidP="00BB02E3">
      <w:pPr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0" w:hanging="570"/>
        <w:jc w:val="both"/>
        <w:rPr>
          <w:sz w:val="22"/>
          <w:szCs w:val="22"/>
        </w:rPr>
      </w:pPr>
      <w:r w:rsidRPr="00505858">
        <w:rPr>
          <w:sz w:val="22"/>
          <w:szCs w:val="22"/>
        </w:rPr>
        <w:t xml:space="preserve">Příloha č. 1 – </w:t>
      </w:r>
      <w:r>
        <w:rPr>
          <w:sz w:val="22"/>
          <w:szCs w:val="22"/>
        </w:rPr>
        <w:t xml:space="preserve">Vyplněný </w:t>
      </w:r>
      <w:r w:rsidRPr="00505858">
        <w:rPr>
          <w:sz w:val="22"/>
          <w:szCs w:val="22"/>
        </w:rPr>
        <w:t>Výkaz výměr</w:t>
      </w:r>
    </w:p>
    <w:p w14:paraId="107D9EB9" w14:textId="77777777" w:rsidR="00BB02E3" w:rsidRPr="00505858" w:rsidRDefault="00BB02E3" w:rsidP="00BB02E3">
      <w:pPr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0" w:hanging="570"/>
        <w:jc w:val="both"/>
        <w:rPr>
          <w:sz w:val="22"/>
          <w:szCs w:val="22"/>
        </w:rPr>
      </w:pPr>
      <w:r w:rsidRPr="00505858">
        <w:rPr>
          <w:sz w:val="22"/>
          <w:szCs w:val="22"/>
        </w:rPr>
        <w:t>Příloha č. 2 – Pojistná smlouva</w:t>
      </w:r>
    </w:p>
    <w:p w14:paraId="79D966F6" w14:textId="71E7BCCA" w:rsidR="00BB02E3" w:rsidRPr="00BB02E3" w:rsidRDefault="00BB02E3" w:rsidP="00BB02E3">
      <w:pPr>
        <w:tabs>
          <w:tab w:val="left" w:pos="5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70" w:hanging="570"/>
        <w:jc w:val="both"/>
        <w:rPr>
          <w:sz w:val="22"/>
          <w:szCs w:val="22"/>
        </w:rPr>
      </w:pPr>
      <w:r w:rsidRPr="00505858">
        <w:rPr>
          <w:sz w:val="22"/>
          <w:szCs w:val="22"/>
        </w:rPr>
        <w:lastRenderedPageBreak/>
        <w:t xml:space="preserve">Příloha č. 3 – Harmonogram </w:t>
      </w:r>
      <w:r>
        <w:rPr>
          <w:sz w:val="22"/>
          <w:szCs w:val="22"/>
        </w:rPr>
        <w:t>postupu prací</w:t>
      </w:r>
    </w:p>
    <w:p w14:paraId="287D5841" w14:textId="77777777" w:rsidR="00BB02E3" w:rsidRPr="002A15D8" w:rsidRDefault="00BB02E3" w:rsidP="002A15D8">
      <w:pPr>
        <w:pStyle w:val="Normlnweb"/>
        <w:ind w:left="705" w:hanging="705"/>
        <w:jc w:val="both"/>
        <w:rPr>
          <w:color w:val="000000"/>
          <w:sz w:val="22"/>
          <w:szCs w:val="22"/>
        </w:rPr>
      </w:pPr>
    </w:p>
    <w:p w14:paraId="74CD7038" w14:textId="68CFEB29" w:rsidR="00BE588D" w:rsidRPr="00337A0D" w:rsidRDefault="0009691B" w:rsidP="00E26585">
      <w:pPr>
        <w:widowControl w:val="0"/>
        <w:jc w:val="both"/>
        <w:rPr>
          <w:snapToGrid w:val="0"/>
          <w:sz w:val="22"/>
          <w:szCs w:val="22"/>
        </w:rPr>
      </w:pPr>
      <w:r w:rsidRPr="00337A0D">
        <w:rPr>
          <w:snapToGrid w:val="0"/>
          <w:sz w:val="22"/>
          <w:szCs w:val="22"/>
        </w:rPr>
        <w:t>V</w:t>
      </w:r>
      <w:r w:rsidR="001F4F1B">
        <w:rPr>
          <w:snapToGrid w:val="0"/>
          <w:sz w:val="22"/>
          <w:szCs w:val="22"/>
        </w:rPr>
        <w:t> Louce u Litvínova</w:t>
      </w:r>
      <w:r w:rsidR="001443C0" w:rsidRPr="00337A0D">
        <w:rPr>
          <w:snapToGrid w:val="0"/>
          <w:sz w:val="22"/>
          <w:szCs w:val="22"/>
        </w:rPr>
        <w:t xml:space="preserve"> </w:t>
      </w:r>
      <w:r w:rsidR="00BE588D" w:rsidRPr="00337A0D">
        <w:rPr>
          <w:snapToGrid w:val="0"/>
          <w:sz w:val="22"/>
          <w:szCs w:val="22"/>
        </w:rPr>
        <w:t>dne</w:t>
      </w:r>
      <w:r w:rsidR="00A432AA">
        <w:rPr>
          <w:snapToGrid w:val="0"/>
          <w:sz w:val="22"/>
          <w:szCs w:val="22"/>
        </w:rPr>
        <w:t>:</w:t>
      </w:r>
      <w:r w:rsidR="000C75B5">
        <w:rPr>
          <w:snapToGrid w:val="0"/>
          <w:sz w:val="22"/>
          <w:szCs w:val="22"/>
        </w:rPr>
        <w:tab/>
      </w:r>
      <w:r w:rsidR="009E553A">
        <w:rPr>
          <w:snapToGrid w:val="0"/>
          <w:sz w:val="22"/>
          <w:szCs w:val="22"/>
        </w:rPr>
        <w:tab/>
      </w:r>
      <w:r w:rsidR="00BE588D" w:rsidRPr="00337A0D">
        <w:rPr>
          <w:snapToGrid w:val="0"/>
          <w:sz w:val="22"/>
          <w:szCs w:val="22"/>
        </w:rPr>
        <w:tab/>
      </w:r>
      <w:r w:rsidR="00582B25">
        <w:rPr>
          <w:snapToGrid w:val="0"/>
          <w:sz w:val="22"/>
          <w:szCs w:val="22"/>
        </w:rPr>
        <w:tab/>
      </w:r>
      <w:r w:rsidR="00BE588D" w:rsidRPr="00337A0D">
        <w:rPr>
          <w:snapToGrid w:val="0"/>
          <w:sz w:val="22"/>
          <w:szCs w:val="22"/>
        </w:rPr>
        <w:t>V</w:t>
      </w:r>
      <w:r w:rsidR="00A432AA">
        <w:rPr>
          <w:snapToGrid w:val="0"/>
          <w:sz w:val="22"/>
          <w:szCs w:val="22"/>
        </w:rPr>
        <w:t> </w:t>
      </w:r>
      <w:r w:rsidR="00340A05">
        <w:rPr>
          <w:snapToGrid w:val="0"/>
          <w:sz w:val="22"/>
          <w:szCs w:val="22"/>
        </w:rPr>
        <w:t>……………………</w:t>
      </w:r>
      <w:r w:rsidR="00B75E72">
        <w:rPr>
          <w:snapToGrid w:val="0"/>
          <w:sz w:val="22"/>
          <w:szCs w:val="22"/>
        </w:rPr>
        <w:t xml:space="preserve">……. </w:t>
      </w:r>
      <w:r w:rsidR="009F782D">
        <w:rPr>
          <w:snapToGrid w:val="0"/>
          <w:sz w:val="22"/>
          <w:szCs w:val="22"/>
        </w:rPr>
        <w:t>.</w:t>
      </w:r>
      <w:r w:rsidR="00A432AA">
        <w:rPr>
          <w:snapToGrid w:val="0"/>
          <w:sz w:val="22"/>
          <w:szCs w:val="22"/>
        </w:rPr>
        <w:t>dne:</w:t>
      </w:r>
    </w:p>
    <w:p w14:paraId="0857068A" w14:textId="77777777" w:rsidR="00172A21" w:rsidRDefault="00172A21" w:rsidP="00172A21">
      <w:pPr>
        <w:widowControl w:val="0"/>
        <w:jc w:val="both"/>
        <w:rPr>
          <w:snapToGrid w:val="0"/>
          <w:sz w:val="22"/>
          <w:szCs w:val="22"/>
        </w:rPr>
      </w:pPr>
    </w:p>
    <w:p w14:paraId="0DA288B8" w14:textId="77777777" w:rsidR="00172A21" w:rsidRDefault="00172A21" w:rsidP="00172A21">
      <w:pPr>
        <w:widowControl w:val="0"/>
        <w:jc w:val="both"/>
        <w:rPr>
          <w:snapToGrid w:val="0"/>
          <w:sz w:val="22"/>
          <w:szCs w:val="22"/>
        </w:rPr>
      </w:pPr>
    </w:p>
    <w:p w14:paraId="2F63B13E" w14:textId="77777777" w:rsidR="00172A21" w:rsidRPr="002D1442" w:rsidRDefault="00172A21" w:rsidP="00172A21">
      <w:pPr>
        <w:widowControl w:val="0"/>
        <w:jc w:val="both"/>
        <w:rPr>
          <w:snapToGrid w:val="0"/>
          <w:sz w:val="22"/>
          <w:szCs w:val="22"/>
        </w:rPr>
      </w:pPr>
      <w:r w:rsidRPr="002D1442">
        <w:rPr>
          <w:snapToGrid w:val="0"/>
          <w:sz w:val="22"/>
          <w:szCs w:val="22"/>
        </w:rPr>
        <w:t>Za objednatele:</w:t>
      </w:r>
      <w:r w:rsidRPr="002D1442">
        <w:rPr>
          <w:snapToGrid w:val="0"/>
          <w:sz w:val="22"/>
          <w:szCs w:val="22"/>
        </w:rPr>
        <w:tab/>
      </w:r>
      <w:r w:rsidRPr="002D1442">
        <w:rPr>
          <w:snapToGrid w:val="0"/>
          <w:sz w:val="22"/>
          <w:szCs w:val="22"/>
        </w:rPr>
        <w:tab/>
      </w:r>
      <w:r w:rsidRPr="002D1442">
        <w:rPr>
          <w:snapToGrid w:val="0"/>
          <w:sz w:val="22"/>
          <w:szCs w:val="22"/>
        </w:rPr>
        <w:tab/>
      </w:r>
      <w:r w:rsidRPr="002D1442">
        <w:rPr>
          <w:snapToGrid w:val="0"/>
          <w:sz w:val="22"/>
          <w:szCs w:val="22"/>
        </w:rPr>
        <w:tab/>
      </w:r>
      <w:r w:rsidR="00CB0C16">
        <w:rPr>
          <w:snapToGrid w:val="0"/>
          <w:sz w:val="22"/>
          <w:szCs w:val="22"/>
        </w:rPr>
        <w:tab/>
      </w:r>
      <w:r w:rsidR="00CB0C16">
        <w:rPr>
          <w:snapToGrid w:val="0"/>
          <w:sz w:val="22"/>
          <w:szCs w:val="22"/>
        </w:rPr>
        <w:tab/>
        <w:t>Z</w:t>
      </w:r>
      <w:r w:rsidR="00D5010A">
        <w:rPr>
          <w:snapToGrid w:val="0"/>
          <w:sz w:val="22"/>
          <w:szCs w:val="22"/>
        </w:rPr>
        <w:t>a dodavatele</w:t>
      </w:r>
      <w:r w:rsidRPr="002D1442">
        <w:rPr>
          <w:snapToGrid w:val="0"/>
          <w:sz w:val="22"/>
          <w:szCs w:val="22"/>
        </w:rPr>
        <w:t>:</w:t>
      </w:r>
    </w:p>
    <w:p w14:paraId="1E936C6B" w14:textId="77777777" w:rsidR="00172A21" w:rsidRDefault="00172A21" w:rsidP="00172A21">
      <w:pPr>
        <w:widowControl w:val="0"/>
        <w:jc w:val="both"/>
        <w:rPr>
          <w:snapToGrid w:val="0"/>
          <w:sz w:val="22"/>
          <w:szCs w:val="22"/>
        </w:rPr>
      </w:pPr>
    </w:p>
    <w:p w14:paraId="7A0CFE48" w14:textId="77777777" w:rsidR="00886E00" w:rsidRDefault="00886E00" w:rsidP="00172A21">
      <w:pPr>
        <w:widowControl w:val="0"/>
        <w:jc w:val="both"/>
        <w:rPr>
          <w:snapToGrid w:val="0"/>
          <w:sz w:val="22"/>
          <w:szCs w:val="22"/>
        </w:rPr>
      </w:pPr>
    </w:p>
    <w:p w14:paraId="694C018B" w14:textId="77777777" w:rsidR="00886E00" w:rsidRPr="002D1442" w:rsidRDefault="00886E00" w:rsidP="00172A21">
      <w:pPr>
        <w:widowControl w:val="0"/>
        <w:jc w:val="both"/>
        <w:rPr>
          <w:snapToGrid w:val="0"/>
          <w:sz w:val="22"/>
          <w:szCs w:val="22"/>
        </w:rPr>
      </w:pPr>
    </w:p>
    <w:p w14:paraId="18B316FF" w14:textId="77777777" w:rsidR="00172A21" w:rsidRPr="002D1442" w:rsidRDefault="00172A21" w:rsidP="00172A21">
      <w:pPr>
        <w:widowControl w:val="0"/>
        <w:jc w:val="both"/>
        <w:rPr>
          <w:snapToGrid w:val="0"/>
          <w:sz w:val="22"/>
          <w:szCs w:val="22"/>
        </w:rPr>
      </w:pPr>
      <w:r w:rsidRPr="002D1442">
        <w:rPr>
          <w:snapToGrid w:val="0"/>
          <w:sz w:val="22"/>
          <w:szCs w:val="22"/>
        </w:rPr>
        <w:t xml:space="preserve">........................................................              </w:t>
      </w:r>
      <w:r w:rsidRPr="002D1442">
        <w:rPr>
          <w:snapToGrid w:val="0"/>
          <w:sz w:val="22"/>
          <w:szCs w:val="22"/>
        </w:rPr>
        <w:tab/>
      </w:r>
      <w:r w:rsidR="00582B25" w:rsidRPr="002D1442">
        <w:rPr>
          <w:snapToGrid w:val="0"/>
          <w:sz w:val="22"/>
          <w:szCs w:val="22"/>
        </w:rPr>
        <w:tab/>
      </w:r>
      <w:r w:rsidRPr="00660CA1">
        <w:rPr>
          <w:snapToGrid w:val="0"/>
          <w:sz w:val="22"/>
          <w:szCs w:val="22"/>
        </w:rPr>
        <w:t>.............................................................</w:t>
      </w:r>
    </w:p>
    <w:p w14:paraId="2985EB1C" w14:textId="1DEA8D48" w:rsidR="00172A21" w:rsidRPr="002D1442" w:rsidRDefault="00B75E72" w:rsidP="00582B25">
      <w:pPr>
        <w:widowControl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Roman Dub</w:t>
      </w:r>
      <w:r w:rsidR="00172A21" w:rsidRPr="002D1442">
        <w:rPr>
          <w:snapToGrid w:val="0"/>
          <w:sz w:val="22"/>
          <w:szCs w:val="22"/>
        </w:rPr>
        <w:t>, starosta</w:t>
      </w:r>
      <w:r w:rsidR="00660CA1">
        <w:rPr>
          <w:snapToGrid w:val="0"/>
          <w:sz w:val="22"/>
          <w:szCs w:val="22"/>
        </w:rPr>
        <w:tab/>
      </w:r>
      <w:r w:rsidR="00660CA1">
        <w:rPr>
          <w:snapToGrid w:val="0"/>
          <w:sz w:val="22"/>
          <w:szCs w:val="22"/>
        </w:rPr>
        <w:tab/>
      </w:r>
      <w:r w:rsidR="00660CA1">
        <w:rPr>
          <w:snapToGrid w:val="0"/>
          <w:sz w:val="22"/>
          <w:szCs w:val="22"/>
        </w:rPr>
        <w:tab/>
      </w:r>
      <w:r w:rsidR="00660CA1">
        <w:rPr>
          <w:snapToGrid w:val="0"/>
          <w:sz w:val="22"/>
          <w:szCs w:val="22"/>
        </w:rPr>
        <w:tab/>
      </w:r>
      <w:r w:rsidR="00660CA1">
        <w:rPr>
          <w:snapToGrid w:val="0"/>
          <w:sz w:val="22"/>
          <w:szCs w:val="22"/>
        </w:rPr>
        <w:tab/>
      </w:r>
      <w:r w:rsidR="00875FAE">
        <w:rPr>
          <w:snapToGrid w:val="0"/>
          <w:sz w:val="22"/>
          <w:szCs w:val="22"/>
        </w:rPr>
        <w:t>doplnit</w:t>
      </w:r>
      <w:r w:rsidR="00660CA1">
        <w:rPr>
          <w:snapToGrid w:val="0"/>
          <w:sz w:val="22"/>
          <w:szCs w:val="22"/>
        </w:rPr>
        <w:t>, jednatel</w:t>
      </w:r>
      <w:r w:rsidR="00172A21" w:rsidRPr="002D1442">
        <w:rPr>
          <w:snapToGrid w:val="0"/>
          <w:sz w:val="22"/>
          <w:szCs w:val="22"/>
        </w:rPr>
        <w:t xml:space="preserve">                         </w:t>
      </w:r>
      <w:r w:rsidR="00582B25" w:rsidRPr="002D1442">
        <w:rPr>
          <w:snapToGrid w:val="0"/>
          <w:sz w:val="22"/>
          <w:szCs w:val="22"/>
        </w:rPr>
        <w:tab/>
      </w:r>
      <w:r w:rsidR="00582B25" w:rsidRPr="002D1442">
        <w:rPr>
          <w:snapToGrid w:val="0"/>
          <w:sz w:val="22"/>
          <w:szCs w:val="22"/>
        </w:rPr>
        <w:tab/>
      </w:r>
      <w:r w:rsidR="003A42C3">
        <w:rPr>
          <w:snapToGrid w:val="0"/>
          <w:sz w:val="22"/>
          <w:szCs w:val="22"/>
        </w:rPr>
        <w:tab/>
      </w:r>
    </w:p>
    <w:p w14:paraId="11996D0A" w14:textId="77777777" w:rsidR="00172A21" w:rsidRDefault="00172A21" w:rsidP="00172A21">
      <w:pPr>
        <w:widowControl w:val="0"/>
        <w:ind w:left="4956"/>
        <w:jc w:val="both"/>
        <w:rPr>
          <w:snapToGrid w:val="0"/>
          <w:sz w:val="24"/>
          <w:szCs w:val="24"/>
        </w:rPr>
      </w:pPr>
    </w:p>
    <w:sectPr w:rsidR="00172A21" w:rsidSect="00E5581E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3BD3A" w14:textId="77777777" w:rsidR="00FE125C" w:rsidRDefault="00FE125C">
      <w:r>
        <w:separator/>
      </w:r>
    </w:p>
  </w:endnote>
  <w:endnote w:type="continuationSeparator" w:id="0">
    <w:p w14:paraId="4F19B75C" w14:textId="77777777" w:rsidR="00FE125C" w:rsidRDefault="00FE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B37C2" w14:textId="77777777" w:rsidR="00FE125C" w:rsidRDefault="00FE125C">
    <w:pPr>
      <w:pStyle w:val="Zpat"/>
      <w:jc w:val="right"/>
    </w:pPr>
    <w:r w:rsidRPr="00337A0D">
      <w:t xml:space="preserve">Stránka </w:t>
    </w:r>
    <w:r w:rsidRPr="00337A0D">
      <w:rPr>
        <w:bCs/>
      </w:rPr>
      <w:fldChar w:fldCharType="begin"/>
    </w:r>
    <w:r w:rsidRPr="00337A0D">
      <w:rPr>
        <w:bCs/>
      </w:rPr>
      <w:instrText>PAGE</w:instrText>
    </w:r>
    <w:r w:rsidRPr="00337A0D">
      <w:rPr>
        <w:bCs/>
      </w:rPr>
      <w:fldChar w:fldCharType="separate"/>
    </w:r>
    <w:r w:rsidR="00036FC1">
      <w:rPr>
        <w:bCs/>
        <w:noProof/>
      </w:rPr>
      <w:t>10</w:t>
    </w:r>
    <w:r w:rsidRPr="00337A0D">
      <w:rPr>
        <w:bCs/>
      </w:rPr>
      <w:fldChar w:fldCharType="end"/>
    </w:r>
    <w:r w:rsidRPr="00337A0D">
      <w:t xml:space="preserve"> z </w:t>
    </w:r>
    <w:r w:rsidRPr="00337A0D">
      <w:rPr>
        <w:bCs/>
      </w:rPr>
      <w:fldChar w:fldCharType="begin"/>
    </w:r>
    <w:r w:rsidRPr="00337A0D">
      <w:rPr>
        <w:bCs/>
      </w:rPr>
      <w:instrText>NUMPAGES</w:instrText>
    </w:r>
    <w:r w:rsidRPr="00337A0D">
      <w:rPr>
        <w:bCs/>
      </w:rPr>
      <w:fldChar w:fldCharType="separate"/>
    </w:r>
    <w:r w:rsidR="00036FC1">
      <w:rPr>
        <w:bCs/>
        <w:noProof/>
      </w:rPr>
      <w:t>10</w:t>
    </w:r>
    <w:r w:rsidRPr="00337A0D">
      <w:rPr>
        <w:bCs/>
      </w:rPr>
      <w:fldChar w:fldCharType="end"/>
    </w:r>
  </w:p>
  <w:p w14:paraId="72B6DC73" w14:textId="77777777" w:rsidR="00FE125C" w:rsidRDefault="00FE12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6BA8" w14:textId="77777777" w:rsidR="00FE125C" w:rsidRDefault="00FE125C" w:rsidP="00337A0D">
    <w:pPr>
      <w:pStyle w:val="Zpat"/>
      <w:jc w:val="right"/>
    </w:pPr>
    <w:r w:rsidRPr="00337A0D">
      <w:t xml:space="preserve">Stránka </w:t>
    </w:r>
    <w:r w:rsidRPr="00337A0D">
      <w:rPr>
        <w:bCs/>
      </w:rPr>
      <w:fldChar w:fldCharType="begin"/>
    </w:r>
    <w:r w:rsidRPr="00337A0D">
      <w:rPr>
        <w:bCs/>
      </w:rPr>
      <w:instrText>PAGE</w:instrText>
    </w:r>
    <w:r w:rsidRPr="00337A0D">
      <w:rPr>
        <w:bCs/>
      </w:rPr>
      <w:fldChar w:fldCharType="separate"/>
    </w:r>
    <w:r w:rsidR="00036FC1">
      <w:rPr>
        <w:bCs/>
        <w:noProof/>
      </w:rPr>
      <w:t>1</w:t>
    </w:r>
    <w:r w:rsidRPr="00337A0D">
      <w:rPr>
        <w:bCs/>
      </w:rPr>
      <w:fldChar w:fldCharType="end"/>
    </w:r>
    <w:r w:rsidRPr="00337A0D">
      <w:t xml:space="preserve"> z </w:t>
    </w:r>
    <w:r w:rsidRPr="00337A0D">
      <w:rPr>
        <w:bCs/>
      </w:rPr>
      <w:fldChar w:fldCharType="begin"/>
    </w:r>
    <w:r w:rsidRPr="00337A0D">
      <w:rPr>
        <w:bCs/>
      </w:rPr>
      <w:instrText>NUMPAGES</w:instrText>
    </w:r>
    <w:r w:rsidRPr="00337A0D">
      <w:rPr>
        <w:bCs/>
      </w:rPr>
      <w:fldChar w:fldCharType="separate"/>
    </w:r>
    <w:r w:rsidR="00036FC1">
      <w:rPr>
        <w:bCs/>
        <w:noProof/>
      </w:rPr>
      <w:t>10</w:t>
    </w:r>
    <w:r w:rsidRPr="00337A0D">
      <w:rPr>
        <w:bCs/>
      </w:rPr>
      <w:fldChar w:fldCharType="end"/>
    </w:r>
  </w:p>
  <w:p w14:paraId="07E2C056" w14:textId="77777777" w:rsidR="00FE125C" w:rsidRDefault="00FE12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11098" w14:textId="77777777" w:rsidR="00FE125C" w:rsidRDefault="00FE125C">
      <w:r>
        <w:separator/>
      </w:r>
    </w:p>
  </w:footnote>
  <w:footnote w:type="continuationSeparator" w:id="0">
    <w:p w14:paraId="4DE4D28A" w14:textId="77777777" w:rsidR="00FE125C" w:rsidRDefault="00FE1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B7BA" w14:textId="77777777" w:rsidR="00FE125C" w:rsidRDefault="00FE125C" w:rsidP="00A9218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E08BA" w14:textId="77777777" w:rsidR="00FE125C" w:rsidRDefault="00FE12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120F" w14:textId="77777777" w:rsidR="00FE125C" w:rsidRDefault="00FE125C" w:rsidP="00A9218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36FC1">
      <w:rPr>
        <w:rStyle w:val="slostrnky"/>
        <w:noProof/>
      </w:rPr>
      <w:t>10</w:t>
    </w:r>
    <w:r>
      <w:rPr>
        <w:rStyle w:val="slostrnky"/>
      </w:rPr>
      <w:fldChar w:fldCharType="end"/>
    </w:r>
  </w:p>
  <w:p w14:paraId="2B46A371" w14:textId="3FE0FBD7" w:rsidR="00FE125C" w:rsidRDefault="00FE125C" w:rsidP="001474BE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FE67" w14:textId="718CED1E" w:rsidR="00C3288C" w:rsidRDefault="00C3288C" w:rsidP="00441B09">
    <w:pPr>
      <w:pStyle w:val="Zhlav"/>
      <w:jc w:val="right"/>
    </w:pPr>
  </w:p>
  <w:p w14:paraId="0E037ABB" w14:textId="77777777" w:rsidR="00FE125C" w:rsidRDefault="00FE125C" w:rsidP="00C3288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7274"/>
    <w:multiLevelType w:val="multilevel"/>
    <w:tmpl w:val="A8EACC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9C7304"/>
    <w:multiLevelType w:val="multilevel"/>
    <w:tmpl w:val="4AC6FA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136192"/>
    <w:multiLevelType w:val="multilevel"/>
    <w:tmpl w:val="D504A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E4210DF"/>
    <w:multiLevelType w:val="multilevel"/>
    <w:tmpl w:val="3E50EB4E"/>
    <w:lvl w:ilvl="0">
      <w:start w:val="5"/>
      <w:numFmt w:val="decimal"/>
      <w:lvlText w:val="%1"/>
      <w:lvlJc w:val="left"/>
      <w:pPr>
        <w:tabs>
          <w:tab w:val="num" w:pos="1415"/>
        </w:tabs>
        <w:ind w:left="141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0F91EAA"/>
    <w:multiLevelType w:val="multilevel"/>
    <w:tmpl w:val="2AD4510C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4AE63DE"/>
    <w:multiLevelType w:val="multilevel"/>
    <w:tmpl w:val="052EED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D7C18FE"/>
    <w:multiLevelType w:val="multilevel"/>
    <w:tmpl w:val="0AB628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2D53033"/>
    <w:multiLevelType w:val="multilevel"/>
    <w:tmpl w:val="99CE07A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4F82692"/>
    <w:multiLevelType w:val="singleLevel"/>
    <w:tmpl w:val="6CD24C20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49DB07D2"/>
    <w:multiLevelType w:val="hybridMultilevel"/>
    <w:tmpl w:val="63646B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74398"/>
    <w:multiLevelType w:val="hybridMultilevel"/>
    <w:tmpl w:val="567EB8DC"/>
    <w:lvl w:ilvl="0" w:tplc="6F0C9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74A9F"/>
    <w:multiLevelType w:val="multilevel"/>
    <w:tmpl w:val="0BC291B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8E84DE0"/>
    <w:multiLevelType w:val="multilevel"/>
    <w:tmpl w:val="6D9085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6C1790"/>
    <w:multiLevelType w:val="multilevel"/>
    <w:tmpl w:val="FAC2AB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98033C9"/>
    <w:multiLevelType w:val="multilevel"/>
    <w:tmpl w:val="EB04863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BB12933"/>
    <w:multiLevelType w:val="multilevel"/>
    <w:tmpl w:val="75C46C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E2608FA"/>
    <w:multiLevelType w:val="multilevel"/>
    <w:tmpl w:val="8F38DD5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433254F"/>
    <w:multiLevelType w:val="multilevel"/>
    <w:tmpl w:val="7B12ED66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61F50EB"/>
    <w:multiLevelType w:val="multilevel"/>
    <w:tmpl w:val="6FA6AC4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E2F1848"/>
    <w:multiLevelType w:val="multilevel"/>
    <w:tmpl w:val="75DCE89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2D26B4"/>
    <w:multiLevelType w:val="multilevel"/>
    <w:tmpl w:val="FF2AB5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11636001">
    <w:abstractNumId w:val="8"/>
  </w:num>
  <w:num w:numId="2" w16cid:durableId="1290286250">
    <w:abstractNumId w:val="11"/>
  </w:num>
  <w:num w:numId="3" w16cid:durableId="772090582">
    <w:abstractNumId w:val="19"/>
  </w:num>
  <w:num w:numId="4" w16cid:durableId="365957624">
    <w:abstractNumId w:val="3"/>
  </w:num>
  <w:num w:numId="5" w16cid:durableId="1066494081">
    <w:abstractNumId w:val="18"/>
  </w:num>
  <w:num w:numId="6" w16cid:durableId="194319139">
    <w:abstractNumId w:val="16"/>
  </w:num>
  <w:num w:numId="7" w16cid:durableId="396934">
    <w:abstractNumId w:val="7"/>
  </w:num>
  <w:num w:numId="8" w16cid:durableId="1157721883">
    <w:abstractNumId w:val="9"/>
  </w:num>
  <w:num w:numId="9" w16cid:durableId="1944606779">
    <w:abstractNumId w:val="13"/>
  </w:num>
  <w:num w:numId="10" w16cid:durableId="1357390843">
    <w:abstractNumId w:val="10"/>
  </w:num>
  <w:num w:numId="11" w16cid:durableId="697777382">
    <w:abstractNumId w:val="0"/>
  </w:num>
  <w:num w:numId="12" w16cid:durableId="1708990311">
    <w:abstractNumId w:val="12"/>
  </w:num>
  <w:num w:numId="13" w16cid:durableId="2079547307">
    <w:abstractNumId w:val="17"/>
  </w:num>
  <w:num w:numId="14" w16cid:durableId="963392977">
    <w:abstractNumId w:val="14"/>
  </w:num>
  <w:num w:numId="15" w16cid:durableId="1358313779">
    <w:abstractNumId w:val="4"/>
  </w:num>
  <w:num w:numId="16" w16cid:durableId="1671058205">
    <w:abstractNumId w:val="2"/>
  </w:num>
  <w:num w:numId="17" w16cid:durableId="704986955">
    <w:abstractNumId w:val="20"/>
  </w:num>
  <w:num w:numId="18" w16cid:durableId="285546521">
    <w:abstractNumId w:val="5"/>
  </w:num>
  <w:num w:numId="19" w16cid:durableId="1002973334">
    <w:abstractNumId w:val="15"/>
  </w:num>
  <w:num w:numId="20" w16cid:durableId="630943793">
    <w:abstractNumId w:val="6"/>
  </w:num>
  <w:num w:numId="21" w16cid:durableId="1903591368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8D"/>
    <w:rsid w:val="00003B26"/>
    <w:rsid w:val="00005D10"/>
    <w:rsid w:val="00016F8F"/>
    <w:rsid w:val="00022562"/>
    <w:rsid w:val="00030678"/>
    <w:rsid w:val="00030F7B"/>
    <w:rsid w:val="00030FC1"/>
    <w:rsid w:val="0003441C"/>
    <w:rsid w:val="00036FC1"/>
    <w:rsid w:val="000373AA"/>
    <w:rsid w:val="00040770"/>
    <w:rsid w:val="00047ACA"/>
    <w:rsid w:val="00054514"/>
    <w:rsid w:val="00057E37"/>
    <w:rsid w:val="000620FC"/>
    <w:rsid w:val="00064162"/>
    <w:rsid w:val="00070787"/>
    <w:rsid w:val="00077E58"/>
    <w:rsid w:val="00081D01"/>
    <w:rsid w:val="00083090"/>
    <w:rsid w:val="0008458D"/>
    <w:rsid w:val="000966D2"/>
    <w:rsid w:val="0009691B"/>
    <w:rsid w:val="000A2BC1"/>
    <w:rsid w:val="000A588D"/>
    <w:rsid w:val="000A78A0"/>
    <w:rsid w:val="000B117B"/>
    <w:rsid w:val="000B1308"/>
    <w:rsid w:val="000B1FBA"/>
    <w:rsid w:val="000C27F1"/>
    <w:rsid w:val="000C75B5"/>
    <w:rsid w:val="000D123A"/>
    <w:rsid w:val="000D2A06"/>
    <w:rsid w:val="000D3271"/>
    <w:rsid w:val="000F61A0"/>
    <w:rsid w:val="000F6897"/>
    <w:rsid w:val="000F7CAC"/>
    <w:rsid w:val="00107F9F"/>
    <w:rsid w:val="0011581B"/>
    <w:rsid w:val="00120379"/>
    <w:rsid w:val="00123DA9"/>
    <w:rsid w:val="00124578"/>
    <w:rsid w:val="00126DB8"/>
    <w:rsid w:val="0013011A"/>
    <w:rsid w:val="00132F81"/>
    <w:rsid w:val="001443C0"/>
    <w:rsid w:val="001469B0"/>
    <w:rsid w:val="001474BE"/>
    <w:rsid w:val="00155A70"/>
    <w:rsid w:val="00162873"/>
    <w:rsid w:val="001628D7"/>
    <w:rsid w:val="00166243"/>
    <w:rsid w:val="00172A21"/>
    <w:rsid w:val="001773B9"/>
    <w:rsid w:val="00181817"/>
    <w:rsid w:val="0019152C"/>
    <w:rsid w:val="001A403D"/>
    <w:rsid w:val="001C67B0"/>
    <w:rsid w:val="001D10F3"/>
    <w:rsid w:val="001D1E4D"/>
    <w:rsid w:val="001D429C"/>
    <w:rsid w:val="001D4CB5"/>
    <w:rsid w:val="001E07B5"/>
    <w:rsid w:val="001E473E"/>
    <w:rsid w:val="001F0557"/>
    <w:rsid w:val="001F1346"/>
    <w:rsid w:val="001F4D61"/>
    <w:rsid w:val="001F4F1B"/>
    <w:rsid w:val="001F7056"/>
    <w:rsid w:val="00205965"/>
    <w:rsid w:val="00220D2E"/>
    <w:rsid w:val="00224171"/>
    <w:rsid w:val="00230EF3"/>
    <w:rsid w:val="002316C2"/>
    <w:rsid w:val="00236BE0"/>
    <w:rsid w:val="002500F9"/>
    <w:rsid w:val="0025046A"/>
    <w:rsid w:val="00251DDA"/>
    <w:rsid w:val="002616D1"/>
    <w:rsid w:val="00261CA5"/>
    <w:rsid w:val="00266A0E"/>
    <w:rsid w:val="0027668A"/>
    <w:rsid w:val="00276725"/>
    <w:rsid w:val="00277A23"/>
    <w:rsid w:val="002915D7"/>
    <w:rsid w:val="00292B21"/>
    <w:rsid w:val="00294126"/>
    <w:rsid w:val="002A0DF3"/>
    <w:rsid w:val="002A15D8"/>
    <w:rsid w:val="002A285F"/>
    <w:rsid w:val="002A2DE2"/>
    <w:rsid w:val="002B0129"/>
    <w:rsid w:val="002B47A9"/>
    <w:rsid w:val="002B6885"/>
    <w:rsid w:val="002B716A"/>
    <w:rsid w:val="002B7E1E"/>
    <w:rsid w:val="002C08AB"/>
    <w:rsid w:val="002C19E2"/>
    <w:rsid w:val="002C31CC"/>
    <w:rsid w:val="002C5149"/>
    <w:rsid w:val="002C7FDF"/>
    <w:rsid w:val="002D04BA"/>
    <w:rsid w:val="002D0C34"/>
    <w:rsid w:val="002D1442"/>
    <w:rsid w:val="002D2EFC"/>
    <w:rsid w:val="002E1160"/>
    <w:rsid w:val="002E25C1"/>
    <w:rsid w:val="002E2C3C"/>
    <w:rsid w:val="003036E1"/>
    <w:rsid w:val="00306C2B"/>
    <w:rsid w:val="00315867"/>
    <w:rsid w:val="00315C01"/>
    <w:rsid w:val="003165E4"/>
    <w:rsid w:val="00325E52"/>
    <w:rsid w:val="003356EA"/>
    <w:rsid w:val="003363BE"/>
    <w:rsid w:val="00336F5C"/>
    <w:rsid w:val="00337A0D"/>
    <w:rsid w:val="00340A05"/>
    <w:rsid w:val="00341196"/>
    <w:rsid w:val="00343657"/>
    <w:rsid w:val="003455F2"/>
    <w:rsid w:val="00347AB3"/>
    <w:rsid w:val="00350061"/>
    <w:rsid w:val="00350D8F"/>
    <w:rsid w:val="00354388"/>
    <w:rsid w:val="00357582"/>
    <w:rsid w:val="003658A8"/>
    <w:rsid w:val="00373672"/>
    <w:rsid w:val="00373A6B"/>
    <w:rsid w:val="00376879"/>
    <w:rsid w:val="00380D4D"/>
    <w:rsid w:val="00387D29"/>
    <w:rsid w:val="00394785"/>
    <w:rsid w:val="003A42C3"/>
    <w:rsid w:val="003A5F46"/>
    <w:rsid w:val="003B415B"/>
    <w:rsid w:val="003B7A29"/>
    <w:rsid w:val="003C09A6"/>
    <w:rsid w:val="003D1FA8"/>
    <w:rsid w:val="003D372E"/>
    <w:rsid w:val="003D5A50"/>
    <w:rsid w:val="003E18F1"/>
    <w:rsid w:val="003F0119"/>
    <w:rsid w:val="003F53CD"/>
    <w:rsid w:val="00407912"/>
    <w:rsid w:val="004116CE"/>
    <w:rsid w:val="004135D0"/>
    <w:rsid w:val="00414F45"/>
    <w:rsid w:val="00422C54"/>
    <w:rsid w:val="004259F9"/>
    <w:rsid w:val="004344D8"/>
    <w:rsid w:val="00434CE2"/>
    <w:rsid w:val="004368ED"/>
    <w:rsid w:val="00436AD7"/>
    <w:rsid w:val="0043741E"/>
    <w:rsid w:val="00440D5D"/>
    <w:rsid w:val="00441B09"/>
    <w:rsid w:val="00453CA7"/>
    <w:rsid w:val="004634EF"/>
    <w:rsid w:val="00465A71"/>
    <w:rsid w:val="00480D04"/>
    <w:rsid w:val="004843F7"/>
    <w:rsid w:val="00486A9D"/>
    <w:rsid w:val="00490514"/>
    <w:rsid w:val="00491B0A"/>
    <w:rsid w:val="004953D9"/>
    <w:rsid w:val="00496F34"/>
    <w:rsid w:val="004A0038"/>
    <w:rsid w:val="004A1EF2"/>
    <w:rsid w:val="004A3967"/>
    <w:rsid w:val="004D328B"/>
    <w:rsid w:val="004D7259"/>
    <w:rsid w:val="004D7EF1"/>
    <w:rsid w:val="004E5AE1"/>
    <w:rsid w:val="004E6DDE"/>
    <w:rsid w:val="004F7E5A"/>
    <w:rsid w:val="0050789B"/>
    <w:rsid w:val="00510AE9"/>
    <w:rsid w:val="00511A0B"/>
    <w:rsid w:val="00515ED6"/>
    <w:rsid w:val="00517AA6"/>
    <w:rsid w:val="00520AA2"/>
    <w:rsid w:val="00521703"/>
    <w:rsid w:val="00523E90"/>
    <w:rsid w:val="00524CE5"/>
    <w:rsid w:val="00524D52"/>
    <w:rsid w:val="00526A35"/>
    <w:rsid w:val="0053617C"/>
    <w:rsid w:val="005426A2"/>
    <w:rsid w:val="00544A29"/>
    <w:rsid w:val="00544BC8"/>
    <w:rsid w:val="005452BA"/>
    <w:rsid w:val="00557FF7"/>
    <w:rsid w:val="005602A8"/>
    <w:rsid w:val="0056067E"/>
    <w:rsid w:val="0056627F"/>
    <w:rsid w:val="005710B2"/>
    <w:rsid w:val="00574422"/>
    <w:rsid w:val="0057673D"/>
    <w:rsid w:val="00582B25"/>
    <w:rsid w:val="005856CC"/>
    <w:rsid w:val="00587652"/>
    <w:rsid w:val="005901FF"/>
    <w:rsid w:val="005941EE"/>
    <w:rsid w:val="00597776"/>
    <w:rsid w:val="00597DEE"/>
    <w:rsid w:val="005A1DCB"/>
    <w:rsid w:val="005B01C8"/>
    <w:rsid w:val="005B044A"/>
    <w:rsid w:val="005B6F9F"/>
    <w:rsid w:val="005C067C"/>
    <w:rsid w:val="005C4CFF"/>
    <w:rsid w:val="005E00B5"/>
    <w:rsid w:val="005E7193"/>
    <w:rsid w:val="005E7BB1"/>
    <w:rsid w:val="005F31C0"/>
    <w:rsid w:val="00612792"/>
    <w:rsid w:val="00622271"/>
    <w:rsid w:val="00642762"/>
    <w:rsid w:val="00642999"/>
    <w:rsid w:val="006516AB"/>
    <w:rsid w:val="00653BCD"/>
    <w:rsid w:val="00653D15"/>
    <w:rsid w:val="00660CA1"/>
    <w:rsid w:val="0066145F"/>
    <w:rsid w:val="00663210"/>
    <w:rsid w:val="00664A9E"/>
    <w:rsid w:val="00665E92"/>
    <w:rsid w:val="0067027D"/>
    <w:rsid w:val="006745D8"/>
    <w:rsid w:val="006814B9"/>
    <w:rsid w:val="00687719"/>
    <w:rsid w:val="006910C7"/>
    <w:rsid w:val="006915EA"/>
    <w:rsid w:val="006944B9"/>
    <w:rsid w:val="00696C73"/>
    <w:rsid w:val="006A103A"/>
    <w:rsid w:val="006A5C84"/>
    <w:rsid w:val="006A7318"/>
    <w:rsid w:val="006B35C8"/>
    <w:rsid w:val="006C5111"/>
    <w:rsid w:val="006C5FF7"/>
    <w:rsid w:val="006D032E"/>
    <w:rsid w:val="006D29E4"/>
    <w:rsid w:val="006D7950"/>
    <w:rsid w:val="006E3834"/>
    <w:rsid w:val="006E6A18"/>
    <w:rsid w:val="006F23B0"/>
    <w:rsid w:val="006F737D"/>
    <w:rsid w:val="0070330A"/>
    <w:rsid w:val="00712F81"/>
    <w:rsid w:val="0071305F"/>
    <w:rsid w:val="007170CF"/>
    <w:rsid w:val="007226A2"/>
    <w:rsid w:val="00723035"/>
    <w:rsid w:val="00733F39"/>
    <w:rsid w:val="00734010"/>
    <w:rsid w:val="00734A34"/>
    <w:rsid w:val="00742F8B"/>
    <w:rsid w:val="00746A6F"/>
    <w:rsid w:val="00751767"/>
    <w:rsid w:val="007524A7"/>
    <w:rsid w:val="00755220"/>
    <w:rsid w:val="00762528"/>
    <w:rsid w:val="007633B9"/>
    <w:rsid w:val="007639F2"/>
    <w:rsid w:val="007655DF"/>
    <w:rsid w:val="007673CD"/>
    <w:rsid w:val="00781CAA"/>
    <w:rsid w:val="007831C7"/>
    <w:rsid w:val="00786D63"/>
    <w:rsid w:val="00787AE9"/>
    <w:rsid w:val="00794CA9"/>
    <w:rsid w:val="007A0A1B"/>
    <w:rsid w:val="007A4108"/>
    <w:rsid w:val="007C1B21"/>
    <w:rsid w:val="007C51C8"/>
    <w:rsid w:val="007D0F0D"/>
    <w:rsid w:val="007D6784"/>
    <w:rsid w:val="007E177A"/>
    <w:rsid w:val="007E2232"/>
    <w:rsid w:val="007E3B34"/>
    <w:rsid w:val="007E5995"/>
    <w:rsid w:val="007F1974"/>
    <w:rsid w:val="008012DA"/>
    <w:rsid w:val="00802DC3"/>
    <w:rsid w:val="008052D8"/>
    <w:rsid w:val="00806686"/>
    <w:rsid w:val="00806E4E"/>
    <w:rsid w:val="008131B4"/>
    <w:rsid w:val="0081444E"/>
    <w:rsid w:val="00824276"/>
    <w:rsid w:val="00837924"/>
    <w:rsid w:val="00837DF5"/>
    <w:rsid w:val="00840DCC"/>
    <w:rsid w:val="008414A8"/>
    <w:rsid w:val="0084501E"/>
    <w:rsid w:val="00851FB3"/>
    <w:rsid w:val="008550E9"/>
    <w:rsid w:val="00857BC3"/>
    <w:rsid w:val="00865E87"/>
    <w:rsid w:val="00866289"/>
    <w:rsid w:val="00873459"/>
    <w:rsid w:val="00875FAE"/>
    <w:rsid w:val="008761EC"/>
    <w:rsid w:val="00885BBA"/>
    <w:rsid w:val="00885E65"/>
    <w:rsid w:val="00886E00"/>
    <w:rsid w:val="008927E7"/>
    <w:rsid w:val="00892A72"/>
    <w:rsid w:val="008A0509"/>
    <w:rsid w:val="008A6357"/>
    <w:rsid w:val="008B388F"/>
    <w:rsid w:val="008B5D13"/>
    <w:rsid w:val="008C550A"/>
    <w:rsid w:val="008C5F56"/>
    <w:rsid w:val="008C608B"/>
    <w:rsid w:val="008C7081"/>
    <w:rsid w:val="008D108C"/>
    <w:rsid w:val="008D3F33"/>
    <w:rsid w:val="008D4324"/>
    <w:rsid w:val="008E59D6"/>
    <w:rsid w:val="008E6479"/>
    <w:rsid w:val="008E6749"/>
    <w:rsid w:val="008F0B45"/>
    <w:rsid w:val="008F2745"/>
    <w:rsid w:val="008F375E"/>
    <w:rsid w:val="008F48B8"/>
    <w:rsid w:val="008F533A"/>
    <w:rsid w:val="008F68C1"/>
    <w:rsid w:val="00901A8C"/>
    <w:rsid w:val="00907406"/>
    <w:rsid w:val="00907A2E"/>
    <w:rsid w:val="0091225C"/>
    <w:rsid w:val="00912B6C"/>
    <w:rsid w:val="009146B5"/>
    <w:rsid w:val="00915403"/>
    <w:rsid w:val="00921425"/>
    <w:rsid w:val="00921636"/>
    <w:rsid w:val="00923025"/>
    <w:rsid w:val="0092381A"/>
    <w:rsid w:val="00933572"/>
    <w:rsid w:val="00941A06"/>
    <w:rsid w:val="00957A16"/>
    <w:rsid w:val="0097053D"/>
    <w:rsid w:val="00971009"/>
    <w:rsid w:val="00977F2A"/>
    <w:rsid w:val="00985AFC"/>
    <w:rsid w:val="00986DE7"/>
    <w:rsid w:val="00990C47"/>
    <w:rsid w:val="00994322"/>
    <w:rsid w:val="00995139"/>
    <w:rsid w:val="00996DE4"/>
    <w:rsid w:val="009B15BB"/>
    <w:rsid w:val="009B43C9"/>
    <w:rsid w:val="009B4DA6"/>
    <w:rsid w:val="009B758A"/>
    <w:rsid w:val="009B78CA"/>
    <w:rsid w:val="009C0ECA"/>
    <w:rsid w:val="009C14F1"/>
    <w:rsid w:val="009C178A"/>
    <w:rsid w:val="009E553A"/>
    <w:rsid w:val="009F5662"/>
    <w:rsid w:val="009F782D"/>
    <w:rsid w:val="009F7F5F"/>
    <w:rsid w:val="00A04732"/>
    <w:rsid w:val="00A176A6"/>
    <w:rsid w:val="00A220A3"/>
    <w:rsid w:val="00A432AA"/>
    <w:rsid w:val="00A45EDB"/>
    <w:rsid w:val="00A468D7"/>
    <w:rsid w:val="00A504B4"/>
    <w:rsid w:val="00A51559"/>
    <w:rsid w:val="00A53332"/>
    <w:rsid w:val="00A6036D"/>
    <w:rsid w:val="00A63692"/>
    <w:rsid w:val="00A75BAE"/>
    <w:rsid w:val="00A82CF3"/>
    <w:rsid w:val="00A83D13"/>
    <w:rsid w:val="00A9218D"/>
    <w:rsid w:val="00A922C4"/>
    <w:rsid w:val="00AA361B"/>
    <w:rsid w:val="00AA5999"/>
    <w:rsid w:val="00AA5B18"/>
    <w:rsid w:val="00AB0433"/>
    <w:rsid w:val="00AC0B0A"/>
    <w:rsid w:val="00AE3A1B"/>
    <w:rsid w:val="00AE4864"/>
    <w:rsid w:val="00AE4EF9"/>
    <w:rsid w:val="00AF61C7"/>
    <w:rsid w:val="00B07180"/>
    <w:rsid w:val="00B14DE1"/>
    <w:rsid w:val="00B21400"/>
    <w:rsid w:val="00B25820"/>
    <w:rsid w:val="00B26316"/>
    <w:rsid w:val="00B320A0"/>
    <w:rsid w:val="00B3286A"/>
    <w:rsid w:val="00B32BB4"/>
    <w:rsid w:val="00B407AF"/>
    <w:rsid w:val="00B44581"/>
    <w:rsid w:val="00B458B8"/>
    <w:rsid w:val="00B50C41"/>
    <w:rsid w:val="00B644C3"/>
    <w:rsid w:val="00B70B8F"/>
    <w:rsid w:val="00B73F02"/>
    <w:rsid w:val="00B74D6D"/>
    <w:rsid w:val="00B75E72"/>
    <w:rsid w:val="00B769D5"/>
    <w:rsid w:val="00B8290C"/>
    <w:rsid w:val="00B82D08"/>
    <w:rsid w:val="00B91394"/>
    <w:rsid w:val="00BA1509"/>
    <w:rsid w:val="00BA7FA0"/>
    <w:rsid w:val="00BB02E3"/>
    <w:rsid w:val="00BB662E"/>
    <w:rsid w:val="00BC00B3"/>
    <w:rsid w:val="00BC468A"/>
    <w:rsid w:val="00BD1168"/>
    <w:rsid w:val="00BD2901"/>
    <w:rsid w:val="00BD4C7E"/>
    <w:rsid w:val="00BD5DA2"/>
    <w:rsid w:val="00BD7C78"/>
    <w:rsid w:val="00BE588D"/>
    <w:rsid w:val="00C00511"/>
    <w:rsid w:val="00C10215"/>
    <w:rsid w:val="00C1456C"/>
    <w:rsid w:val="00C14823"/>
    <w:rsid w:val="00C20DE8"/>
    <w:rsid w:val="00C22818"/>
    <w:rsid w:val="00C24610"/>
    <w:rsid w:val="00C25795"/>
    <w:rsid w:val="00C27919"/>
    <w:rsid w:val="00C27DBF"/>
    <w:rsid w:val="00C30B84"/>
    <w:rsid w:val="00C3288C"/>
    <w:rsid w:val="00C42FA9"/>
    <w:rsid w:val="00C44F48"/>
    <w:rsid w:val="00C60D50"/>
    <w:rsid w:val="00C647A4"/>
    <w:rsid w:val="00C71838"/>
    <w:rsid w:val="00C727C5"/>
    <w:rsid w:val="00C834BD"/>
    <w:rsid w:val="00C843E9"/>
    <w:rsid w:val="00C84CC1"/>
    <w:rsid w:val="00C84DF1"/>
    <w:rsid w:val="00C87B9F"/>
    <w:rsid w:val="00C90B20"/>
    <w:rsid w:val="00C9680B"/>
    <w:rsid w:val="00CA3904"/>
    <w:rsid w:val="00CA4949"/>
    <w:rsid w:val="00CA4BF4"/>
    <w:rsid w:val="00CB0586"/>
    <w:rsid w:val="00CB0C16"/>
    <w:rsid w:val="00CD25F1"/>
    <w:rsid w:val="00CE6C05"/>
    <w:rsid w:val="00CF55B5"/>
    <w:rsid w:val="00D00B74"/>
    <w:rsid w:val="00D0142B"/>
    <w:rsid w:val="00D02115"/>
    <w:rsid w:val="00D03C6B"/>
    <w:rsid w:val="00D13AA2"/>
    <w:rsid w:val="00D13F78"/>
    <w:rsid w:val="00D22E76"/>
    <w:rsid w:val="00D30B69"/>
    <w:rsid w:val="00D44A20"/>
    <w:rsid w:val="00D463B3"/>
    <w:rsid w:val="00D47A2A"/>
    <w:rsid w:val="00D5010A"/>
    <w:rsid w:val="00D572D6"/>
    <w:rsid w:val="00D605A3"/>
    <w:rsid w:val="00D62ACB"/>
    <w:rsid w:val="00D66833"/>
    <w:rsid w:val="00D67027"/>
    <w:rsid w:val="00D71D4A"/>
    <w:rsid w:val="00D73DFD"/>
    <w:rsid w:val="00D7418A"/>
    <w:rsid w:val="00D74430"/>
    <w:rsid w:val="00D80A25"/>
    <w:rsid w:val="00D879CD"/>
    <w:rsid w:val="00D91D34"/>
    <w:rsid w:val="00D936D1"/>
    <w:rsid w:val="00D960CE"/>
    <w:rsid w:val="00DA2F60"/>
    <w:rsid w:val="00DA7DAE"/>
    <w:rsid w:val="00DB42F7"/>
    <w:rsid w:val="00DB5BD1"/>
    <w:rsid w:val="00DB7E21"/>
    <w:rsid w:val="00DC1917"/>
    <w:rsid w:val="00DC4960"/>
    <w:rsid w:val="00DD0818"/>
    <w:rsid w:val="00DD1678"/>
    <w:rsid w:val="00DE4763"/>
    <w:rsid w:val="00DE47B6"/>
    <w:rsid w:val="00DE683D"/>
    <w:rsid w:val="00DE6F21"/>
    <w:rsid w:val="00DF0178"/>
    <w:rsid w:val="00E05295"/>
    <w:rsid w:val="00E060D9"/>
    <w:rsid w:val="00E07425"/>
    <w:rsid w:val="00E102EB"/>
    <w:rsid w:val="00E14104"/>
    <w:rsid w:val="00E15366"/>
    <w:rsid w:val="00E23051"/>
    <w:rsid w:val="00E2326A"/>
    <w:rsid w:val="00E26585"/>
    <w:rsid w:val="00E27767"/>
    <w:rsid w:val="00E27A2E"/>
    <w:rsid w:val="00E27BC6"/>
    <w:rsid w:val="00E41D70"/>
    <w:rsid w:val="00E420DC"/>
    <w:rsid w:val="00E421D9"/>
    <w:rsid w:val="00E43D4A"/>
    <w:rsid w:val="00E43DD5"/>
    <w:rsid w:val="00E44405"/>
    <w:rsid w:val="00E50A10"/>
    <w:rsid w:val="00E5581E"/>
    <w:rsid w:val="00E6606A"/>
    <w:rsid w:val="00E84234"/>
    <w:rsid w:val="00E910AE"/>
    <w:rsid w:val="00E92616"/>
    <w:rsid w:val="00E94BF9"/>
    <w:rsid w:val="00E96715"/>
    <w:rsid w:val="00EA6316"/>
    <w:rsid w:val="00EB1AB5"/>
    <w:rsid w:val="00EB71AA"/>
    <w:rsid w:val="00EB7BC5"/>
    <w:rsid w:val="00EC3A7B"/>
    <w:rsid w:val="00EC7BA2"/>
    <w:rsid w:val="00ED26A7"/>
    <w:rsid w:val="00ED3DC9"/>
    <w:rsid w:val="00EE0375"/>
    <w:rsid w:val="00EE7BA6"/>
    <w:rsid w:val="00EF03DF"/>
    <w:rsid w:val="00EF4C9C"/>
    <w:rsid w:val="00EF4D9E"/>
    <w:rsid w:val="00F10475"/>
    <w:rsid w:val="00F11656"/>
    <w:rsid w:val="00F13475"/>
    <w:rsid w:val="00F16F6A"/>
    <w:rsid w:val="00F20DF2"/>
    <w:rsid w:val="00F25380"/>
    <w:rsid w:val="00F36060"/>
    <w:rsid w:val="00F377A4"/>
    <w:rsid w:val="00F60433"/>
    <w:rsid w:val="00F64F4B"/>
    <w:rsid w:val="00F669E7"/>
    <w:rsid w:val="00F671C1"/>
    <w:rsid w:val="00F720B4"/>
    <w:rsid w:val="00F72A0D"/>
    <w:rsid w:val="00F7496D"/>
    <w:rsid w:val="00F75AD9"/>
    <w:rsid w:val="00F779C1"/>
    <w:rsid w:val="00F870C0"/>
    <w:rsid w:val="00F874AC"/>
    <w:rsid w:val="00F91494"/>
    <w:rsid w:val="00F92026"/>
    <w:rsid w:val="00F9369E"/>
    <w:rsid w:val="00FB447A"/>
    <w:rsid w:val="00FB6573"/>
    <w:rsid w:val="00FE125C"/>
    <w:rsid w:val="00FE36D6"/>
    <w:rsid w:val="00FF12DF"/>
    <w:rsid w:val="00FF29FA"/>
    <w:rsid w:val="00FF5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  <w14:docId w14:val="75A936E3"/>
  <w15:docId w15:val="{784753F1-7075-4946-BBAA-9A894B29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7318"/>
  </w:style>
  <w:style w:type="paragraph" w:styleId="Nadpis1">
    <w:name w:val="heading 1"/>
    <w:basedOn w:val="Normln"/>
    <w:next w:val="Normln"/>
    <w:qFormat/>
    <w:rsid w:val="006A7318"/>
    <w:pPr>
      <w:keepNext/>
      <w:jc w:val="both"/>
      <w:outlineLvl w:val="0"/>
    </w:pPr>
    <w:rPr>
      <w:b/>
      <w:kern w:val="18"/>
      <w:sz w:val="24"/>
    </w:rPr>
  </w:style>
  <w:style w:type="paragraph" w:styleId="Nadpis2">
    <w:name w:val="heading 2"/>
    <w:basedOn w:val="Normln"/>
    <w:next w:val="Normln"/>
    <w:qFormat/>
    <w:rsid w:val="006A7318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6A7318"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6A7318"/>
    <w:pPr>
      <w:keepNext/>
      <w:widowControl w:val="0"/>
      <w:tabs>
        <w:tab w:val="left" w:pos="226"/>
        <w:tab w:val="left" w:pos="7597"/>
      </w:tabs>
      <w:jc w:val="center"/>
      <w:outlineLvl w:val="3"/>
    </w:pPr>
    <w:rPr>
      <w:b/>
      <w:snapToGrid w:val="0"/>
      <w:sz w:val="32"/>
    </w:rPr>
  </w:style>
  <w:style w:type="paragraph" w:styleId="Nadpis5">
    <w:name w:val="heading 5"/>
    <w:basedOn w:val="Normln"/>
    <w:next w:val="Normln"/>
    <w:qFormat/>
    <w:rsid w:val="006A7318"/>
    <w:pPr>
      <w:keepNext/>
      <w:pBdr>
        <w:bottom w:val="single" w:sz="6" w:space="1" w:color="auto"/>
      </w:pBdr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6A7318"/>
    <w:pPr>
      <w:keepNext/>
      <w:ind w:left="36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6A7318"/>
    <w:pPr>
      <w:widowControl w:val="0"/>
      <w:ind w:left="2977" w:hanging="2977"/>
    </w:pPr>
    <w:rPr>
      <w:snapToGrid w:val="0"/>
      <w:sz w:val="24"/>
    </w:rPr>
  </w:style>
  <w:style w:type="paragraph" w:styleId="Zkladntextodsazen">
    <w:name w:val="Body Text Indent"/>
    <w:basedOn w:val="Normln"/>
    <w:rsid w:val="006A7318"/>
    <w:pPr>
      <w:widowControl w:val="0"/>
      <w:ind w:left="708" w:firstLine="708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rsid w:val="006A7318"/>
    <w:pPr>
      <w:widowControl w:val="0"/>
      <w:ind w:left="709" w:hanging="709"/>
      <w:jc w:val="both"/>
    </w:pPr>
    <w:rPr>
      <w:snapToGrid w:val="0"/>
      <w:sz w:val="24"/>
    </w:rPr>
  </w:style>
  <w:style w:type="paragraph" w:styleId="Zhlav">
    <w:name w:val="header"/>
    <w:basedOn w:val="Normln"/>
    <w:rsid w:val="006A73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A731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A7318"/>
    <w:rPr>
      <w:sz w:val="24"/>
    </w:rPr>
  </w:style>
  <w:style w:type="paragraph" w:styleId="Zkladntext2">
    <w:name w:val="Body Text 2"/>
    <w:basedOn w:val="Normln"/>
    <w:rsid w:val="006A7318"/>
    <w:pPr>
      <w:widowControl w:val="0"/>
      <w:jc w:val="both"/>
    </w:pPr>
    <w:rPr>
      <w:snapToGrid w:val="0"/>
      <w:sz w:val="24"/>
    </w:rPr>
  </w:style>
  <w:style w:type="character" w:styleId="slostrnky">
    <w:name w:val="page number"/>
    <w:basedOn w:val="Standardnpsmoodstavce"/>
    <w:rsid w:val="00A9218D"/>
  </w:style>
  <w:style w:type="character" w:customStyle="1" w:styleId="ZpatChar">
    <w:name w:val="Zápatí Char"/>
    <w:link w:val="Zpat"/>
    <w:uiPriority w:val="99"/>
    <w:rsid w:val="00511A0B"/>
  </w:style>
  <w:style w:type="paragraph" w:styleId="Odstavecseseznamem">
    <w:name w:val="List Paragraph"/>
    <w:basedOn w:val="Normln"/>
    <w:uiPriority w:val="34"/>
    <w:qFormat/>
    <w:rsid w:val="007524A7"/>
    <w:pPr>
      <w:ind w:left="708"/>
    </w:pPr>
  </w:style>
  <w:style w:type="paragraph" w:styleId="Textbubliny">
    <w:name w:val="Balloon Text"/>
    <w:basedOn w:val="Normln"/>
    <w:link w:val="TextbublinyChar"/>
    <w:rsid w:val="0034365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43657"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sid w:val="00172A21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85AFC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165E4"/>
    <w:rPr>
      <w:snapToGrid w:val="0"/>
      <w:sz w:val="24"/>
    </w:rPr>
  </w:style>
  <w:style w:type="paragraph" w:customStyle="1" w:styleId="Default">
    <w:name w:val="Default"/>
    <w:rsid w:val="007170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3205</Words>
  <Characters>19428</Characters>
  <Application>Microsoft Office Word</Application>
  <DocSecurity>0</DocSecurity>
  <Lines>525</Lines>
  <Paragraphs>282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Microsoft</Company>
  <LinksUpToDate>false</LinksUpToDate>
  <CharactersWithSpaces>22351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user</dc:creator>
  <cp:lastModifiedBy>Olga Hovorková</cp:lastModifiedBy>
  <cp:revision>2</cp:revision>
  <cp:lastPrinted>2024-03-04T11:51:00Z</cp:lastPrinted>
  <dcterms:created xsi:type="dcterms:W3CDTF">2026-02-05T09:18:00Z</dcterms:created>
  <dcterms:modified xsi:type="dcterms:W3CDTF">2026-02-05T09:18:00Z</dcterms:modified>
</cp:coreProperties>
</file>