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3F3F3" w14:textId="69FF45E4" w:rsidR="006F0F34" w:rsidRPr="00115B0F" w:rsidRDefault="006F0F34" w:rsidP="006F0F34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115B0F">
        <w:rPr>
          <w:rFonts w:ascii="Arial" w:eastAsia="Times New Roman" w:hAnsi="Arial" w:cs="Arial"/>
          <w:lang w:eastAsia="cs-CZ"/>
        </w:rPr>
        <w:t>Kontroln</w:t>
      </w:r>
      <w:r w:rsidR="00C55DB9" w:rsidRPr="00115B0F">
        <w:rPr>
          <w:rFonts w:ascii="Arial" w:eastAsia="Times New Roman" w:hAnsi="Arial" w:cs="Arial"/>
          <w:lang w:eastAsia="cs-CZ"/>
        </w:rPr>
        <w:t>í</w:t>
      </w:r>
      <w:r w:rsidRPr="00115B0F">
        <w:rPr>
          <w:rFonts w:ascii="Arial" w:eastAsia="Times New Roman" w:hAnsi="Arial" w:cs="Arial"/>
          <w:lang w:eastAsia="cs-CZ"/>
        </w:rPr>
        <w:t xml:space="preserve"> list pro vyhodnocen</w:t>
      </w:r>
      <w:r w:rsidR="00C84C6F" w:rsidRPr="00115B0F">
        <w:rPr>
          <w:rFonts w:ascii="Arial" w:eastAsia="Times New Roman" w:hAnsi="Arial" w:cs="Arial"/>
          <w:lang w:eastAsia="cs-CZ"/>
        </w:rPr>
        <w:t>í</w:t>
      </w:r>
      <w:r w:rsidRPr="00115B0F">
        <w:rPr>
          <w:rFonts w:ascii="Arial" w:eastAsia="Times New Roman" w:hAnsi="Arial" w:cs="Arial"/>
          <w:lang w:eastAsia="cs-CZ"/>
        </w:rPr>
        <w:t xml:space="preserve"> soci</w:t>
      </w:r>
      <w:r w:rsidR="00C55DB9" w:rsidRPr="00115B0F">
        <w:rPr>
          <w:rFonts w:ascii="Arial" w:eastAsia="Times New Roman" w:hAnsi="Arial" w:cs="Arial"/>
          <w:lang w:eastAsia="cs-CZ"/>
        </w:rPr>
        <w:t>á</w:t>
      </w:r>
      <w:r w:rsidRPr="00115B0F">
        <w:rPr>
          <w:rFonts w:ascii="Arial" w:eastAsia="Times New Roman" w:hAnsi="Arial" w:cs="Arial"/>
          <w:lang w:eastAsia="cs-CZ"/>
        </w:rPr>
        <w:t>ln</w:t>
      </w:r>
      <w:r w:rsidR="00C55DB9" w:rsidRPr="00115B0F">
        <w:rPr>
          <w:rFonts w:ascii="Arial" w:eastAsia="Times New Roman" w:hAnsi="Arial" w:cs="Arial"/>
          <w:lang w:eastAsia="cs-CZ"/>
        </w:rPr>
        <w:t>í</w:t>
      </w:r>
      <w:r w:rsidRPr="00115B0F">
        <w:rPr>
          <w:rFonts w:ascii="Arial" w:eastAsia="Times New Roman" w:hAnsi="Arial" w:cs="Arial"/>
          <w:lang w:eastAsia="cs-CZ"/>
        </w:rPr>
        <w:t>ho a environment</w:t>
      </w:r>
      <w:r w:rsidR="00C55DB9" w:rsidRPr="00115B0F">
        <w:rPr>
          <w:rFonts w:ascii="Arial" w:eastAsia="Times New Roman" w:hAnsi="Arial" w:cs="Arial"/>
          <w:lang w:eastAsia="cs-CZ"/>
        </w:rPr>
        <w:t>á</w:t>
      </w:r>
      <w:r w:rsidRPr="00115B0F">
        <w:rPr>
          <w:rFonts w:ascii="Arial" w:eastAsia="Times New Roman" w:hAnsi="Arial" w:cs="Arial"/>
          <w:lang w:eastAsia="cs-CZ"/>
        </w:rPr>
        <w:t>ln</w:t>
      </w:r>
      <w:r w:rsidR="00C55DB9" w:rsidRPr="00115B0F">
        <w:rPr>
          <w:rFonts w:ascii="Arial" w:eastAsia="Times New Roman" w:hAnsi="Arial" w:cs="Arial"/>
          <w:lang w:eastAsia="cs-CZ"/>
        </w:rPr>
        <w:t>í</w:t>
      </w:r>
      <w:r w:rsidRPr="00115B0F">
        <w:rPr>
          <w:rFonts w:ascii="Arial" w:eastAsia="Times New Roman" w:hAnsi="Arial" w:cs="Arial"/>
          <w:lang w:eastAsia="cs-CZ"/>
        </w:rPr>
        <w:t>ho odpov</w:t>
      </w:r>
      <w:r w:rsidR="00C55DB9" w:rsidRPr="00115B0F">
        <w:rPr>
          <w:rFonts w:ascii="Arial" w:eastAsia="Times New Roman" w:hAnsi="Arial" w:cs="Arial"/>
          <w:lang w:eastAsia="cs-CZ"/>
        </w:rPr>
        <w:t>ě</w:t>
      </w:r>
      <w:r w:rsidRPr="00115B0F">
        <w:rPr>
          <w:rFonts w:ascii="Arial" w:eastAsia="Times New Roman" w:hAnsi="Arial" w:cs="Arial"/>
          <w:lang w:eastAsia="cs-CZ"/>
        </w:rPr>
        <w:t>dn</w:t>
      </w:r>
      <w:r w:rsidR="00C55DB9" w:rsidRPr="00115B0F">
        <w:rPr>
          <w:rFonts w:ascii="Arial" w:eastAsia="Times New Roman" w:hAnsi="Arial" w:cs="Arial"/>
          <w:lang w:eastAsia="cs-CZ"/>
        </w:rPr>
        <w:t>é</w:t>
      </w:r>
      <w:r w:rsidRPr="00115B0F">
        <w:rPr>
          <w:rFonts w:ascii="Arial" w:eastAsia="Times New Roman" w:hAnsi="Arial" w:cs="Arial"/>
          <w:lang w:eastAsia="cs-CZ"/>
        </w:rPr>
        <w:t>ho zad</w:t>
      </w:r>
      <w:r w:rsidR="00C55DB9" w:rsidRPr="00115B0F">
        <w:rPr>
          <w:rFonts w:ascii="Arial" w:eastAsia="Times New Roman" w:hAnsi="Arial" w:cs="Arial"/>
          <w:lang w:eastAsia="cs-CZ"/>
        </w:rPr>
        <w:t>á</w:t>
      </w:r>
      <w:r w:rsidRPr="00115B0F">
        <w:rPr>
          <w:rFonts w:ascii="Arial" w:eastAsia="Times New Roman" w:hAnsi="Arial" w:cs="Arial"/>
          <w:lang w:eastAsia="cs-CZ"/>
        </w:rPr>
        <w:t>v</w:t>
      </w:r>
      <w:r w:rsidR="00C55DB9" w:rsidRPr="00115B0F">
        <w:rPr>
          <w:rFonts w:ascii="Arial" w:eastAsia="Times New Roman" w:hAnsi="Arial" w:cs="Arial"/>
          <w:lang w:eastAsia="cs-CZ"/>
        </w:rPr>
        <w:t>á</w:t>
      </w:r>
      <w:r w:rsidRPr="00115B0F">
        <w:rPr>
          <w:rFonts w:ascii="Arial" w:eastAsia="Times New Roman" w:hAnsi="Arial" w:cs="Arial"/>
          <w:lang w:eastAsia="cs-CZ"/>
        </w:rPr>
        <w:t>n</w:t>
      </w:r>
      <w:r w:rsidR="00C84C6F" w:rsidRPr="00115B0F">
        <w:rPr>
          <w:rFonts w:ascii="Arial" w:eastAsia="Times New Roman" w:hAnsi="Arial" w:cs="Arial"/>
          <w:lang w:eastAsia="cs-CZ"/>
        </w:rPr>
        <w:t>í</w:t>
      </w:r>
      <w:r w:rsidRPr="00115B0F">
        <w:rPr>
          <w:rFonts w:ascii="Arial" w:eastAsia="Times New Roman" w:hAnsi="Arial" w:cs="Arial"/>
          <w:lang w:eastAsia="cs-CZ"/>
        </w:rPr>
        <w:t xml:space="preserve"> a inovac</w:t>
      </w:r>
      <w:r w:rsidR="00C84C6F" w:rsidRPr="00115B0F">
        <w:rPr>
          <w:rFonts w:ascii="Arial" w:eastAsia="Times New Roman" w:hAnsi="Arial" w:cs="Arial"/>
          <w:lang w:eastAsia="cs-CZ"/>
        </w:rPr>
        <w:t>í</w:t>
      </w:r>
      <w:r w:rsidRPr="00115B0F">
        <w:rPr>
          <w:rFonts w:ascii="Arial" w:eastAsia="Times New Roman" w:hAnsi="Arial" w:cs="Arial"/>
          <w:lang w:eastAsia="cs-CZ"/>
        </w:rPr>
        <w:t xml:space="preserve"> ve ve</w:t>
      </w:r>
      <w:r w:rsidR="00C55DB9" w:rsidRPr="00115B0F">
        <w:rPr>
          <w:rFonts w:ascii="Arial" w:eastAsia="Times New Roman" w:hAnsi="Arial" w:cs="Arial"/>
          <w:lang w:eastAsia="cs-CZ"/>
        </w:rPr>
        <w:t>ř</w:t>
      </w:r>
      <w:r w:rsidRPr="00115B0F">
        <w:rPr>
          <w:rFonts w:ascii="Arial" w:eastAsia="Times New Roman" w:hAnsi="Arial" w:cs="Arial"/>
          <w:lang w:eastAsia="cs-CZ"/>
        </w:rPr>
        <w:t>ejn</w:t>
      </w:r>
      <w:r w:rsidR="00C55DB9" w:rsidRPr="00115B0F">
        <w:rPr>
          <w:rFonts w:ascii="Arial" w:eastAsia="Times New Roman" w:hAnsi="Arial" w:cs="Arial"/>
          <w:lang w:eastAsia="cs-CZ"/>
        </w:rPr>
        <w:t>é</w:t>
      </w:r>
      <w:r w:rsidRPr="00115B0F">
        <w:rPr>
          <w:rFonts w:ascii="Arial" w:eastAsia="Times New Roman" w:hAnsi="Arial" w:cs="Arial"/>
          <w:lang w:eastAsia="cs-CZ"/>
        </w:rPr>
        <w:t xml:space="preserve"> zak</w:t>
      </w:r>
      <w:r w:rsidR="00C55DB9" w:rsidRPr="00115B0F">
        <w:rPr>
          <w:rFonts w:ascii="Arial" w:eastAsia="Times New Roman" w:hAnsi="Arial" w:cs="Arial"/>
          <w:lang w:eastAsia="cs-CZ"/>
        </w:rPr>
        <w:t>á</w:t>
      </w:r>
      <w:r w:rsidRPr="00115B0F">
        <w:rPr>
          <w:rFonts w:ascii="Arial" w:eastAsia="Times New Roman" w:hAnsi="Arial" w:cs="Arial"/>
          <w:lang w:eastAsia="cs-CZ"/>
        </w:rPr>
        <w:t xml:space="preserve">zce </w:t>
      </w:r>
    </w:p>
    <w:p w14:paraId="012925EE" w14:textId="036A8EE9" w:rsidR="00701FD2" w:rsidRPr="00115B0F" w:rsidRDefault="00701FD2" w:rsidP="006F0F34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cs-CZ"/>
        </w:rPr>
      </w:pPr>
      <w:r w:rsidRPr="00115B0F">
        <w:rPr>
          <w:rFonts w:ascii="Arial" w:eastAsia="Times New Roman" w:hAnsi="Arial" w:cs="Arial"/>
          <w:b/>
          <w:bCs/>
          <w:lang w:eastAsia="cs-CZ"/>
        </w:rPr>
        <w:t>Název zakázky</w:t>
      </w:r>
      <w:r w:rsidR="00856C4F" w:rsidRPr="00115B0F">
        <w:rPr>
          <w:rFonts w:ascii="Arial" w:eastAsia="Times New Roman" w:hAnsi="Arial" w:cs="Arial"/>
          <w:b/>
          <w:bCs/>
          <w:lang w:eastAsia="cs-CZ"/>
        </w:rPr>
        <w:t>:</w:t>
      </w:r>
      <w:r w:rsidR="00CD623F" w:rsidRPr="00115B0F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BD4B29">
        <w:rPr>
          <w:rFonts w:ascii="Arial" w:eastAsia="Times New Roman" w:hAnsi="Arial" w:cs="Arial"/>
          <w:b/>
          <w:bCs/>
          <w:lang w:eastAsia="cs-CZ"/>
        </w:rPr>
        <w:t>Herní prvky Louka u Litvínova</w:t>
      </w:r>
      <w:bookmarkStart w:id="0" w:name="_GoBack"/>
      <w:bookmarkEnd w:id="0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9"/>
        <w:gridCol w:w="2127"/>
        <w:gridCol w:w="2966"/>
      </w:tblGrid>
      <w:tr w:rsidR="006F0F34" w:rsidRPr="00C84C6F" w14:paraId="4899D17A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7EC96E" w14:textId="3933D9E2" w:rsidR="006F0F34" w:rsidRPr="00C84C6F" w:rsidRDefault="006F0F34" w:rsidP="006F0F3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Aspekty odpov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dn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ho ve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ejn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ho zad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 inovac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kter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je mo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zohlednit ve ve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ejn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zak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zce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02472B" w14:textId="148CB06A" w:rsidR="006F0F34" w:rsidRPr="00C84C6F" w:rsidRDefault="006F0F34" w:rsidP="006F0F34">
            <w:pPr>
              <w:rPr>
                <w:rFonts w:ascii="Arial" w:eastAsia="Times New Roman" w:hAnsi="Arial" w:cs="Arial"/>
                <w:lang w:eastAsia="cs-CZ"/>
              </w:rPr>
            </w:pP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Vyhodnocen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mo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nosti zohledn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n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OVZ a inovac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(ano/ne/nerelevantn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) 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2711E08" w14:textId="16547759" w:rsidR="006F0F34" w:rsidRPr="00C84C6F" w:rsidRDefault="006F0F34" w:rsidP="00C84C6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Jak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opat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en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budou p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ijata?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br/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ří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padn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pro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aspekt OVZ 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 inovace zadavatel nevyu</w:t>
            </w:r>
            <w:r w:rsidR="00C84C6F" w:rsidRPr="00C84C6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il? </w:t>
            </w:r>
          </w:p>
        </w:tc>
      </w:tr>
      <w:tr w:rsidR="00C84C6F" w:rsidRPr="00C84C6F" w14:paraId="01B33E8D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C91DE" w14:textId="44AA4F3F" w:rsidR="00C84C6F" w:rsidRPr="00C84C6F" w:rsidRDefault="00C84C6F" w:rsidP="006F0F3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Mohou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 pln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zky z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skat pr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ci osoby znev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hodn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trhu pr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ce?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4C7E3" w14:textId="40A147C6" w:rsidR="00C84C6F" w:rsidRPr="008A054E" w:rsidRDefault="008A054E" w:rsidP="006F0F34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A054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751BAB" w14:textId="1B965D53" w:rsidR="00C84C6F" w:rsidRPr="008A054E" w:rsidRDefault="008A054E" w:rsidP="006F0F34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A054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Příliš krátká doba realizace.</w:t>
            </w:r>
          </w:p>
        </w:tc>
      </w:tr>
      <w:tr w:rsidR="008A054E" w:rsidRPr="006F0F34" w14:paraId="755D4B04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F25E7E" w14:textId="32AE294A" w:rsidR="008A054E" w:rsidRPr="006F0F34" w:rsidRDefault="008A054E" w:rsidP="008A054E">
            <w:pPr>
              <w:spacing w:before="100" w:beforeAutospacing="1" w:after="100" w:afterAutospacing="1"/>
              <w:divId w:val="1199657110"/>
              <w:rPr>
                <w:rFonts w:ascii="Arial" w:eastAsia="Times New Roman" w:hAnsi="Arial" w:cs="Arial"/>
                <w:lang w:eastAsia="cs-CZ"/>
              </w:rPr>
            </w:pP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Mohou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 pln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zky nov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stnanci, zejm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znev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hodn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trhu pr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ce, z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skat nebo si zv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it kvalifikaci? Je mo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 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mci pln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zky uspo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dat exkurze pro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koly nebo ve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ejnost?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1FE104" w14:textId="74857FA7" w:rsidR="008A054E" w:rsidRPr="006F0F34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A054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40816BD" w14:textId="407F0D3F" w:rsidR="008A054E" w:rsidRPr="006F0F34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8A054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Příliš krátká doba realizace.</w:t>
            </w:r>
          </w:p>
        </w:tc>
      </w:tr>
      <w:tr w:rsidR="008A054E" w:rsidRPr="006F0F34" w14:paraId="2BBD5970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13CA1F" w14:textId="2A8D77D1" w:rsidR="008A054E" w:rsidRPr="006F0F34" w:rsidRDefault="008A054E" w:rsidP="008A054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Existuje zv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riziko,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 pln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zky bude doch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zet k poru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 standardu pracovn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podm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nek dle z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 pr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ce, pr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edpis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ů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 oblasti zam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stnanosti a BOZP?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padn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je relevantn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 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mci ve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zky hodnotit lep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pracovn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podm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nky osob pod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lej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se na pln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nad 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mec z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 standardu pracovn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podm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nek?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3DCFDD" w14:textId="6A930163" w:rsidR="008A054E" w:rsidRPr="006F0F34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75C51DC" w14:textId="2A07D45F" w:rsidR="008A054E" w:rsidRPr="006F0F34" w:rsidRDefault="009E149C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Samostatná položka montážních prací v rozpočtu pro posouzení mimořádně nízké ceny.</w:t>
            </w:r>
          </w:p>
        </w:tc>
      </w:tr>
      <w:tr w:rsidR="008A054E" w:rsidRPr="006F0F34" w14:paraId="36ECD077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1CE28D" w14:textId="01623286" w:rsidR="008A054E" w:rsidRPr="006F0F34" w:rsidRDefault="008A054E" w:rsidP="008A054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Existuje zv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riziko,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 pln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zky 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ůž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 doch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zet k poru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mezin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rodn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ch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mluv o lidsk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pr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vech, soci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ch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 pracovn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pr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vech, zejm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mluv Mezin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rodn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organizace pr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 (ILO) uveden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v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loze X sm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rnice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2014/24/EU?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2BEBED" w14:textId="4CDA6CDC" w:rsidR="008A054E" w:rsidRPr="006F0F34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D06BF7B" w14:textId="01E5B4AC" w:rsidR="008A054E" w:rsidRPr="006F0F34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Nejedná se o ohrožené odvětví.</w:t>
            </w:r>
          </w:p>
        </w:tc>
      </w:tr>
      <w:tr w:rsidR="008A054E" w:rsidRPr="006F0F34" w14:paraId="380E0203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062598" w14:textId="398E6D8E" w:rsidR="008A054E" w:rsidRPr="006F0F34" w:rsidRDefault="008A054E" w:rsidP="008A054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Mohou pln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zky (nebo jej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sti) poskytnout soci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podniky,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padn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se na pln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pod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let jako poddodavatel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DD132F" w14:textId="0BCD8A27" w:rsidR="008A054E" w:rsidRPr="006F0F34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035B92E" w14:textId="017AAF74" w:rsidR="008A054E" w:rsidRPr="006F0F34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Jedná se o technicky náročnou zakázku v odvětví, kde působí nedostatek SP.</w:t>
            </w:r>
          </w:p>
        </w:tc>
      </w:tr>
      <w:tr w:rsidR="008A054E" w:rsidRPr="006F0F34" w14:paraId="70183E06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7000F0" w14:textId="119417E1" w:rsidR="008A054E" w:rsidRPr="006F0F34" w:rsidRDefault="008A054E" w:rsidP="008A054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Mohou ve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ejnou zak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zku nebo jej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 plnit mal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st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edn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podniky (p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padn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se na pln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pod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let jako poddodavatel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)? Je vhodn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ijmout takov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opat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aby se zlep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il jejich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stup k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úč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asti ve ve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zce?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E0B47B" w14:textId="594526FE" w:rsidR="008A054E" w:rsidRPr="006F0F34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A789C7D" w14:textId="16F188C7" w:rsidR="008A054E" w:rsidRPr="006F0F34" w:rsidRDefault="008A054E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Jedná se o malou zakázku</w:t>
            </w:r>
            <w:r w:rsidR="009E149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 ZD nevylučuje možnost poddodavatelů.</w:t>
            </w:r>
          </w:p>
        </w:tc>
      </w:tr>
      <w:tr w:rsidR="008A054E" w:rsidRPr="006F0F34" w14:paraId="7FA770D7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106B7B" w14:textId="195CB3B8" w:rsidR="008A054E" w:rsidRPr="006F0F34" w:rsidRDefault="008A054E" w:rsidP="008A054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Existuje zv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riziko probl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mov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vztah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ů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 dodavatelsk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m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et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zci, zejm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pro mal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st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edn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podniky, jako nap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 opo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splatnost faktur, neleg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osob, poru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BOZP, nedodr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edpis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ů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 ochran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ivotn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 prost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ed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apod.?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F83EE7" w14:textId="22205558" w:rsidR="008A054E" w:rsidRPr="006F0F34" w:rsidRDefault="009E149C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91E914" w14:textId="63A50F33" w:rsidR="008A054E" w:rsidRPr="006F0F34" w:rsidRDefault="009E149C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ČP o platbách poddodavatelům a dodržení důstojných pracovních podmínek</w:t>
            </w:r>
            <w:r w:rsidR="00FF7A0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je součástí přílohy č. 3.</w:t>
            </w:r>
          </w:p>
        </w:tc>
      </w:tr>
      <w:tr w:rsidR="008A054E" w:rsidRPr="006F0F34" w14:paraId="6DC0A151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A0DA5F" w14:textId="016DD571" w:rsidR="008A054E" w:rsidRPr="006F0F34" w:rsidRDefault="008A054E" w:rsidP="008A054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Existuje ekonomicky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ijateln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kter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umo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skat pln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etrn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ivotn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mu prost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ed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zejm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kter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povede k omezen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spot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eby energi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vody, surovin, produkce zne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šť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uj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l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tek uvol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ň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ovan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do ovzdu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vody,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ů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dy, omezen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uhl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stopy apod.?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E64881" w14:textId="700E7B65" w:rsidR="008A054E" w:rsidRPr="006F0F34" w:rsidRDefault="00335337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78361C" w14:textId="31E5DD25" w:rsidR="008A054E" w:rsidRPr="006F0F34" w:rsidRDefault="00335337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Projekt je navržený se zohledněním ekologických řešení, které je každý dodavatel povinen dodržet.</w:t>
            </w:r>
          </w:p>
        </w:tc>
      </w:tr>
      <w:tr w:rsidR="008A054E" w:rsidRPr="006F0F34" w14:paraId="24918D20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F995C4" w14:textId="58AA713C" w:rsidR="008A054E" w:rsidRPr="006F0F34" w:rsidRDefault="008A054E" w:rsidP="008A054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Existuje ekonomicky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ijateln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kter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umo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vyu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it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obnoviteln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zdroj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ů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recyklovan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surovin, sn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mno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odpadu, zohledn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klad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ů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ivotn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ho cyklu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 zapojen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jin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ý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 aspekt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ů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cirkul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ekonomiky?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F34510" w14:textId="26D35C83" w:rsidR="008A054E" w:rsidRPr="006F0F34" w:rsidRDefault="00335337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ANO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5AD4DE1" w14:textId="6DCFFAA9" w:rsidR="008A054E" w:rsidRPr="006F0F34" w:rsidRDefault="00335337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Projekt je navržený se zohledněním ekologických řešení, které je každý dodavatel povinen dodržet.</w:t>
            </w:r>
          </w:p>
        </w:tc>
      </w:tr>
      <w:tr w:rsidR="008A054E" w:rsidRPr="006F0F34" w14:paraId="67C77804" w14:textId="77777777" w:rsidTr="00C84C6F"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DFDD09" w14:textId="74EFF3D8" w:rsidR="008A054E" w:rsidRPr="006F0F34" w:rsidRDefault="008A054E" w:rsidP="008A054E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cs-CZ"/>
              </w:rPr>
            </w:pP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Existuje ekonomicky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ijateln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pro inovaci, tedy pro implementaci nov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 nebo zna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zlep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 produktu, slu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by nebo postupu souvisej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í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s p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edm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ě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tem ve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ejn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é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zak</w:t>
            </w:r>
            <w:r w:rsidRPr="00C84C6F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á</w:t>
            </w:r>
            <w:r w:rsidRPr="006F0F34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zky?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2FAF5B" w14:textId="40BD85FC" w:rsidR="008A054E" w:rsidRPr="006F0F34" w:rsidRDefault="00335337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NERELEVANTNÍ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673775" w14:textId="4227CEBD" w:rsidR="008A054E" w:rsidRPr="006F0F34" w:rsidRDefault="00335337" w:rsidP="008A054E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Inovativní řešení není přínosem v případě této zakázky.</w:t>
            </w:r>
          </w:p>
        </w:tc>
      </w:tr>
    </w:tbl>
    <w:p w14:paraId="7A700547" w14:textId="77777777" w:rsidR="006F0F34" w:rsidRPr="00C84C6F" w:rsidRDefault="006F0F34" w:rsidP="006F0F34">
      <w:pPr>
        <w:spacing w:before="100" w:beforeAutospacing="1" w:after="100" w:afterAutospacing="1"/>
        <w:rPr>
          <w:rFonts w:ascii="Arial" w:hAnsi="Arial" w:cs="Arial"/>
        </w:rPr>
      </w:pPr>
    </w:p>
    <w:sectPr w:rsidR="006F0F34" w:rsidRPr="00C84C6F" w:rsidSect="00C84C6F">
      <w:headerReference w:type="default" r:id="rId7"/>
      <w:pgSz w:w="11906" w:h="16838"/>
      <w:pgMar w:top="1417" w:right="1417" w:bottom="118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4FE5E" w14:textId="77777777" w:rsidR="00DD7250" w:rsidRDefault="00DD7250" w:rsidP="00701FD2">
      <w:r>
        <w:separator/>
      </w:r>
    </w:p>
  </w:endnote>
  <w:endnote w:type="continuationSeparator" w:id="0">
    <w:p w14:paraId="4532103D" w14:textId="77777777" w:rsidR="00DD7250" w:rsidRDefault="00DD7250" w:rsidP="0070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87177" w14:textId="77777777" w:rsidR="00DD7250" w:rsidRDefault="00DD7250" w:rsidP="00701FD2">
      <w:r>
        <w:separator/>
      </w:r>
    </w:p>
  </w:footnote>
  <w:footnote w:type="continuationSeparator" w:id="0">
    <w:p w14:paraId="197C74F1" w14:textId="77777777" w:rsidR="00DD7250" w:rsidRDefault="00DD7250" w:rsidP="00701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DF138" w14:textId="3CD2918D" w:rsidR="002F7E8E" w:rsidRPr="002F7E8E" w:rsidRDefault="002F7E8E" w:rsidP="002F7E8E">
    <w:pPr>
      <w:pStyle w:val="Zhlav"/>
      <w:jc w:val="right"/>
      <w:rPr>
        <w:rFonts w:ascii="Arial" w:hAnsi="Arial" w:cs="Arial"/>
        <w:sz w:val="22"/>
        <w:szCs w:val="22"/>
      </w:rPr>
    </w:pPr>
    <w:r w:rsidRPr="002F7E8E">
      <w:rPr>
        <w:rFonts w:ascii="Arial" w:hAnsi="Arial" w:cs="Arial"/>
        <w:sz w:val="22"/>
        <w:szCs w:val="22"/>
      </w:rPr>
      <w:t>Příloha</w:t>
    </w:r>
    <w:r w:rsidR="00E669CD">
      <w:rPr>
        <w:rFonts w:ascii="Arial" w:hAnsi="Arial" w:cs="Arial"/>
        <w:sz w:val="22"/>
        <w:szCs w:val="22"/>
      </w:rPr>
      <w:t xml:space="preserve"> č.</w:t>
    </w:r>
    <w:r w:rsidRPr="002F7E8E">
      <w:rPr>
        <w:rFonts w:ascii="Arial" w:hAnsi="Arial" w:cs="Arial"/>
        <w:sz w:val="22"/>
        <w:szCs w:val="22"/>
      </w:rPr>
      <w:t xml:space="preserve"> </w:t>
    </w:r>
    <w:r w:rsidR="00E669CD">
      <w:rPr>
        <w:rFonts w:ascii="Arial" w:hAnsi="Arial" w:cs="Arial"/>
        <w:sz w:val="22"/>
        <w:szCs w:val="2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34"/>
    <w:rsid w:val="000243A6"/>
    <w:rsid w:val="00062402"/>
    <w:rsid w:val="000D31C5"/>
    <w:rsid w:val="00115B0F"/>
    <w:rsid w:val="00272F21"/>
    <w:rsid w:val="002F7E8E"/>
    <w:rsid w:val="00335337"/>
    <w:rsid w:val="0043730B"/>
    <w:rsid w:val="00545B94"/>
    <w:rsid w:val="00657094"/>
    <w:rsid w:val="006E34D7"/>
    <w:rsid w:val="006F0F34"/>
    <w:rsid w:val="00701FD2"/>
    <w:rsid w:val="00755070"/>
    <w:rsid w:val="00856C4F"/>
    <w:rsid w:val="008A054E"/>
    <w:rsid w:val="008D218C"/>
    <w:rsid w:val="009E149C"/>
    <w:rsid w:val="00BD4B29"/>
    <w:rsid w:val="00BE4449"/>
    <w:rsid w:val="00C55DB9"/>
    <w:rsid w:val="00C773FC"/>
    <w:rsid w:val="00C84C6F"/>
    <w:rsid w:val="00CA7592"/>
    <w:rsid w:val="00CD623F"/>
    <w:rsid w:val="00D9718C"/>
    <w:rsid w:val="00DD7250"/>
    <w:rsid w:val="00E669CD"/>
    <w:rsid w:val="00FF7294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C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F0F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1F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1FD2"/>
  </w:style>
  <w:style w:type="paragraph" w:styleId="Zpat">
    <w:name w:val="footer"/>
    <w:basedOn w:val="Normln"/>
    <w:link w:val="ZpatChar"/>
    <w:uiPriority w:val="99"/>
    <w:unhideWhenUsed/>
    <w:rsid w:val="00701F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F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F0F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1F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1FD2"/>
  </w:style>
  <w:style w:type="paragraph" w:styleId="Zpat">
    <w:name w:val="footer"/>
    <w:basedOn w:val="Normln"/>
    <w:link w:val="ZpatChar"/>
    <w:uiPriority w:val="99"/>
    <w:unhideWhenUsed/>
    <w:rsid w:val="00701F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1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5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2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1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9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1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2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Ondra Staněk</dc:creator>
  <cp:lastModifiedBy>admin</cp:lastModifiedBy>
  <cp:revision>14</cp:revision>
  <dcterms:created xsi:type="dcterms:W3CDTF">2022-02-08T12:09:00Z</dcterms:created>
  <dcterms:modified xsi:type="dcterms:W3CDTF">2025-02-12T08:12:00Z</dcterms:modified>
</cp:coreProperties>
</file>