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AB" w:rsidRDefault="004867AB"/>
    <w:p w:rsidR="00C65BEB" w:rsidRDefault="00C65BEB"/>
    <w:p w:rsidR="00C65BEB" w:rsidRDefault="00C65BEB" w:rsidP="00C65BEB">
      <w:pPr>
        <w:jc w:val="center"/>
        <w:rPr>
          <w:sz w:val="36"/>
          <w:szCs w:val="36"/>
        </w:rPr>
      </w:pPr>
      <w:r>
        <w:rPr>
          <w:sz w:val="36"/>
          <w:szCs w:val="36"/>
        </w:rPr>
        <w:t>PROVOZNÍ A UBYTOVACÍ ŘÁD</w:t>
      </w:r>
    </w:p>
    <w:p w:rsidR="00C65BEB" w:rsidRDefault="00C65BEB" w:rsidP="00C65BEB">
      <w:pPr>
        <w:jc w:val="center"/>
        <w:rPr>
          <w:sz w:val="36"/>
          <w:szCs w:val="36"/>
        </w:rPr>
      </w:pPr>
      <w:r>
        <w:rPr>
          <w:sz w:val="36"/>
          <w:szCs w:val="36"/>
        </w:rPr>
        <w:t>Penzionu pro seniory Louka u Litvínova</w:t>
      </w:r>
    </w:p>
    <w:p w:rsidR="00C65BEB" w:rsidRDefault="00C65BEB" w:rsidP="00C65BEB">
      <w:pPr>
        <w:jc w:val="center"/>
        <w:rPr>
          <w:sz w:val="36"/>
          <w:szCs w:val="36"/>
        </w:rPr>
      </w:pPr>
    </w:p>
    <w:p w:rsidR="00C65BEB" w:rsidRDefault="00C65BEB" w:rsidP="00C65BEB">
      <w:pPr>
        <w:pStyle w:val="Odstavecseseznamem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Základní údaje</w:t>
      </w:r>
    </w:p>
    <w:p w:rsidR="00C65BEB" w:rsidRDefault="00C65BEB" w:rsidP="00C65BE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Název  - Penzion pro seniory</w:t>
      </w:r>
    </w:p>
    <w:p w:rsidR="00C65BEB" w:rsidRDefault="00C65BEB" w:rsidP="00C65BE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Adresa zařízení – Louka u Litvínova, Sokolovská 97, PSČ 435 33</w:t>
      </w:r>
    </w:p>
    <w:p w:rsidR="00C65BEB" w:rsidRDefault="00C65BEB" w:rsidP="00C65BE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Telefon – 476 744 411</w:t>
      </w:r>
    </w:p>
    <w:p w:rsidR="00C65BEB" w:rsidRDefault="00C65BEB" w:rsidP="00C65BE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Jméno vedoucího pracoviště – Mgr. Milana Štveráčková</w:t>
      </w:r>
    </w:p>
    <w:p w:rsidR="00C65BEB" w:rsidRDefault="00C65BEB" w:rsidP="00C65BE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IČ – 00266043</w:t>
      </w:r>
    </w:p>
    <w:p w:rsidR="00C65BEB" w:rsidRDefault="00C65BEB" w:rsidP="00C65BE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Zřizovatel – Obec Louka u Litvínova</w:t>
      </w:r>
    </w:p>
    <w:p w:rsidR="00C65BEB" w:rsidRDefault="00C65BEB" w:rsidP="00C65BEB">
      <w:pPr>
        <w:pStyle w:val="Bezmezer"/>
        <w:rPr>
          <w:sz w:val="24"/>
          <w:szCs w:val="24"/>
        </w:rPr>
      </w:pPr>
    </w:p>
    <w:p w:rsidR="00C65BEB" w:rsidRDefault="00C65BEB" w:rsidP="00C65BEB">
      <w:pPr>
        <w:pStyle w:val="Bezmezer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Obecné údaje</w:t>
      </w:r>
    </w:p>
    <w:p w:rsidR="00C65BEB" w:rsidRDefault="00C65BEB" w:rsidP="00C65BEB">
      <w:pPr>
        <w:pStyle w:val="Bezmezer"/>
        <w:ind w:left="360"/>
        <w:rPr>
          <w:sz w:val="32"/>
          <w:szCs w:val="32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Byty v </w:t>
      </w:r>
      <w:proofErr w:type="gramStart"/>
      <w:r>
        <w:rPr>
          <w:sz w:val="24"/>
          <w:szCs w:val="24"/>
        </w:rPr>
        <w:t>penziony</w:t>
      </w:r>
      <w:proofErr w:type="gramEnd"/>
      <w:r>
        <w:rPr>
          <w:sz w:val="24"/>
          <w:szCs w:val="24"/>
        </w:rPr>
        <w:t xml:space="preserve"> pro seniory jsou určeny pro  ubytování občanů zejména těch, kteří jsou orientováni osobou, časem, místem a prostorem a jsou schopni chůze, občanů žijících osaměle, občanů, kteří jsou v základních životních úkonech soběstační.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Ubytování v penziony pro seniory není určeno pro občany, trvale upoutané na lůžko, osoby postižené různými psychózami nebo alkoholiky či jiné občany, u nichž je předpoklad (dle vyjádření lékaře), že by svých chováním narušovali soužití ostatních občanů v penzionu pro seniory.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Pr="00C65BEB" w:rsidRDefault="00C65BEB" w:rsidP="00C65BEB">
      <w:pPr>
        <w:pStyle w:val="Bezmezer"/>
        <w:ind w:left="360"/>
        <w:rPr>
          <w:sz w:val="24"/>
          <w:szCs w:val="24"/>
          <w:u w:val="single"/>
        </w:rPr>
      </w:pPr>
      <w:r w:rsidRPr="00C65BEB">
        <w:rPr>
          <w:sz w:val="24"/>
          <w:szCs w:val="24"/>
          <w:u w:val="single"/>
        </w:rPr>
        <w:t>Ubytovací služby: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Penzion pro seniory nabízí ubytování v deseti samostatných bytových jednotkách – </w:t>
      </w:r>
      <w:proofErr w:type="gramStart"/>
      <w:r>
        <w:rPr>
          <w:sz w:val="24"/>
          <w:szCs w:val="24"/>
        </w:rPr>
        <w:t>garsoniérách</w:t>
      </w:r>
      <w:proofErr w:type="gramEnd"/>
      <w:r>
        <w:rPr>
          <w:sz w:val="24"/>
          <w:szCs w:val="24"/>
        </w:rPr>
        <w:t xml:space="preserve"> s vlastním sociálním zřízením a kuchyní.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Vedlejší provozní místnosti – kancelář pro pracovnici penzionu, vyšetřovna – nevyužitá, kulturní místnost, výlevka, sklad úklidových prostředků.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Pokoje jsou vybaveny následujícím zařízením: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8951A1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Světlo stropní, koupelna</w:t>
      </w:r>
      <w:r w:rsidR="00C65BEB">
        <w:rPr>
          <w:sz w:val="24"/>
          <w:szCs w:val="24"/>
        </w:rPr>
        <w:t xml:space="preserve"> s </w:t>
      </w:r>
      <w:proofErr w:type="gramStart"/>
      <w:r w:rsidR="00C65BEB">
        <w:rPr>
          <w:sz w:val="24"/>
          <w:szCs w:val="24"/>
        </w:rPr>
        <w:t>vanou,umyvadlem</w:t>
      </w:r>
      <w:proofErr w:type="gramEnd"/>
      <w:r w:rsidR="00C65BEB">
        <w:rPr>
          <w:sz w:val="24"/>
          <w:szCs w:val="24"/>
        </w:rPr>
        <w:t xml:space="preserve"> a  </w:t>
      </w:r>
      <w:proofErr w:type="spellStart"/>
      <w:r w:rsidR="00C65BEB">
        <w:rPr>
          <w:sz w:val="24"/>
          <w:szCs w:val="24"/>
        </w:rPr>
        <w:t>wc</w:t>
      </w:r>
      <w:proofErr w:type="spellEnd"/>
      <w:r w:rsidR="00C65BEB">
        <w:rPr>
          <w:sz w:val="24"/>
          <w:szCs w:val="24"/>
        </w:rPr>
        <w:t xml:space="preserve">, elektrický sporák, garnyž. 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2 gar</w:t>
      </w:r>
      <w:r w:rsidR="00405D0A">
        <w:rPr>
          <w:sz w:val="24"/>
          <w:szCs w:val="24"/>
        </w:rPr>
        <w:t>so</w:t>
      </w:r>
      <w:r>
        <w:rPr>
          <w:sz w:val="24"/>
          <w:szCs w:val="24"/>
        </w:rPr>
        <w:t xml:space="preserve">niéry mají spíž. 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Stěny jsou pravidelně malovány – maluje se v pravidelných intervalech 1x 3 roky, podlahy jsou z PVC. </w:t>
      </w:r>
    </w:p>
    <w:p w:rsidR="008951A1" w:rsidRDefault="008951A1" w:rsidP="00C65BEB">
      <w:pPr>
        <w:pStyle w:val="Bezmezer"/>
        <w:ind w:left="360"/>
        <w:rPr>
          <w:sz w:val="24"/>
          <w:szCs w:val="24"/>
        </w:rPr>
      </w:pPr>
    </w:p>
    <w:p w:rsidR="008951A1" w:rsidRDefault="008951A1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Stravování si zajišťuje každý obyvatel PPS Louka u Litvínova sám.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Desinfekční řád pro PPS Louka u Litvínova:</w:t>
      </w:r>
    </w:p>
    <w:p w:rsidR="00C65BEB" w:rsidRDefault="00C65BEB" w:rsidP="00C65BEB">
      <w:pPr>
        <w:pStyle w:val="Bezmezer"/>
        <w:ind w:left="360"/>
        <w:rPr>
          <w:b/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Desinfekce chemická se provádí omýváním, </w:t>
      </w:r>
      <w:proofErr w:type="gramStart"/>
      <w:r>
        <w:rPr>
          <w:sz w:val="24"/>
          <w:szCs w:val="24"/>
        </w:rPr>
        <w:t>otíráním , ponořováním</w:t>
      </w:r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oplachy</w:t>
      </w:r>
      <w:proofErr w:type="spellEnd"/>
      <w:r>
        <w:rPr>
          <w:sz w:val="24"/>
          <w:szCs w:val="24"/>
        </w:rPr>
        <w:t xml:space="preserve"> postřikem pomocí desinfekčních přípravků, které nepoškozují desinfikovaný materiál a nedráždí. Při jejich použití se postupuji vždy podle návodu výrobce a dodržují se zásady ochrany zdraví a bezpečností při práci a používají se osobní ochranné pomůcky (rukavice, rouška, zástěra, apod.)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Desinfekční prostředky jsou skladovány před a po použití na místě k tomu určeném. Úklidové pomůcky a další potřeby k desinfekci se udržují v čistotě, po použití se vydesinfikují a usuší.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Veškeré podlahy jsou 2x denně umývány.</w:t>
      </w: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Úklid:</w:t>
      </w:r>
    </w:p>
    <w:p w:rsidR="00C65BEB" w:rsidRDefault="00C65BEB" w:rsidP="00C65BEB">
      <w:pPr>
        <w:pStyle w:val="Bezmezer"/>
        <w:ind w:left="360"/>
        <w:rPr>
          <w:b/>
          <w:sz w:val="24"/>
          <w:szCs w:val="24"/>
        </w:rPr>
      </w:pPr>
    </w:p>
    <w:p w:rsidR="00C65BEB" w:rsidRDefault="00C65BEB" w:rsidP="00C65BEB">
      <w:pPr>
        <w:pStyle w:val="Bezmezer"/>
        <w:ind w:left="360"/>
        <w:rPr>
          <w:sz w:val="24"/>
          <w:szCs w:val="24"/>
        </w:rPr>
      </w:pPr>
      <w:r>
        <w:rPr>
          <w:sz w:val="24"/>
          <w:szCs w:val="24"/>
        </w:rPr>
        <w:t>Je zajišťován zaměstnancem penzionu a provádí se ve všech společných pro</w:t>
      </w:r>
      <w:r w:rsidR="00405D0A">
        <w:rPr>
          <w:sz w:val="24"/>
          <w:szCs w:val="24"/>
        </w:rPr>
        <w:t>s</w:t>
      </w:r>
      <w:r>
        <w:rPr>
          <w:sz w:val="24"/>
          <w:szCs w:val="24"/>
        </w:rPr>
        <w:t>torách (chodby, sanitární zařízení, schodiště, kulturní místnost, vyšetřovna a kancelář takto:</w:t>
      </w:r>
    </w:p>
    <w:p w:rsidR="00C65BEB" w:rsidRDefault="00C65BEB" w:rsidP="00C65BEB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2x denně na vlhko všechny omyvatelné povrchy na WC, sprchy, chodby, schodiště</w:t>
      </w:r>
    </w:p>
    <w:p w:rsidR="00C65BEB" w:rsidRDefault="00C65BEB" w:rsidP="00C65BEB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1x týdně – na vlhko dveře a ostatní om</w:t>
      </w:r>
      <w:r w:rsidR="00405D0A">
        <w:rPr>
          <w:sz w:val="24"/>
          <w:szCs w:val="24"/>
        </w:rPr>
        <w:t>y</w:t>
      </w:r>
      <w:r>
        <w:rPr>
          <w:sz w:val="24"/>
          <w:szCs w:val="24"/>
        </w:rPr>
        <w:t>v</w:t>
      </w:r>
      <w:r w:rsidR="00405D0A">
        <w:rPr>
          <w:sz w:val="24"/>
          <w:szCs w:val="24"/>
        </w:rPr>
        <w:t>a</w:t>
      </w:r>
      <w:r>
        <w:rPr>
          <w:sz w:val="24"/>
          <w:szCs w:val="24"/>
        </w:rPr>
        <w:t>telné plochy</w:t>
      </w:r>
    </w:p>
    <w:p w:rsidR="00C65BEB" w:rsidRDefault="00C65BEB" w:rsidP="00C65BEB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1x 3 měsíce – velký úklid (okna, záclony, osvětlení, kuchyňské linky)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  <w:r>
        <w:rPr>
          <w:sz w:val="24"/>
          <w:szCs w:val="24"/>
        </w:rPr>
        <w:t>Úklid pokoje si obyvatelé zajišťují sami, dále si mohou za úplatu objednat denní či týdenní úklid. Velký úklid provádí pracovnice penzionu 1 x za 3 měsíce, ten sestává z mytí oken, vyprání a pověšení záclon, umytí žaluzií, úklidu podlahy na vlhko, úklid a mytí koupelny. Dále umytí na vlhko všech povrchů.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K mytí běžných ploch se používají univerzální mycí prostředky jako např. PUR, JAR, REAL, IRON, CLIN, PRONTO…. K mytí WC a sprch se </w:t>
      </w:r>
      <w:r w:rsidR="00405D0A">
        <w:rPr>
          <w:sz w:val="24"/>
          <w:szCs w:val="24"/>
        </w:rPr>
        <w:t>p</w:t>
      </w:r>
      <w:r>
        <w:rPr>
          <w:sz w:val="24"/>
          <w:szCs w:val="24"/>
        </w:rPr>
        <w:t>oužívají výše zmíněné běžné prostředky s desinfek</w:t>
      </w:r>
      <w:r w:rsidR="00405D0A">
        <w:rPr>
          <w:sz w:val="24"/>
          <w:szCs w:val="24"/>
        </w:rPr>
        <w:t>ční</w:t>
      </w:r>
      <w:r>
        <w:rPr>
          <w:sz w:val="24"/>
          <w:szCs w:val="24"/>
        </w:rPr>
        <w:t>mi přípravky DOMESTOS, SAVO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b/>
          <w:sz w:val="24"/>
          <w:szCs w:val="24"/>
        </w:rPr>
      </w:pPr>
      <w:r>
        <w:rPr>
          <w:b/>
          <w:sz w:val="24"/>
          <w:szCs w:val="24"/>
        </w:rPr>
        <w:t>Odpad:</w:t>
      </w:r>
    </w:p>
    <w:p w:rsidR="00C65BEB" w:rsidRDefault="00C65BEB" w:rsidP="00C65BEB">
      <w:pPr>
        <w:pStyle w:val="Bezmezer"/>
        <w:ind w:left="405"/>
        <w:rPr>
          <w:b/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  <w:r>
        <w:rPr>
          <w:sz w:val="24"/>
          <w:szCs w:val="24"/>
        </w:rPr>
        <w:t>Pevný odpad si klient PPS odkládá do odpa</w:t>
      </w:r>
      <w:r w:rsidR="00405D0A">
        <w:rPr>
          <w:sz w:val="24"/>
          <w:szCs w:val="24"/>
        </w:rPr>
        <w:t>d</w:t>
      </w:r>
      <w:r>
        <w:rPr>
          <w:sz w:val="24"/>
          <w:szCs w:val="24"/>
        </w:rPr>
        <w:t xml:space="preserve">kových košů s víkem na svých pokojích a třídí odpad na </w:t>
      </w:r>
      <w:proofErr w:type="spellStart"/>
      <w:r>
        <w:rPr>
          <w:sz w:val="24"/>
          <w:szCs w:val="24"/>
        </w:rPr>
        <w:t>pet</w:t>
      </w:r>
      <w:proofErr w:type="spellEnd"/>
      <w:r>
        <w:rPr>
          <w:sz w:val="24"/>
          <w:szCs w:val="24"/>
        </w:rPr>
        <w:t xml:space="preserve"> lahve, papír a </w:t>
      </w:r>
      <w:proofErr w:type="gramStart"/>
      <w:r>
        <w:rPr>
          <w:sz w:val="24"/>
          <w:szCs w:val="24"/>
        </w:rPr>
        <w:t>sklo a  zajišťuje</w:t>
      </w:r>
      <w:proofErr w:type="gramEnd"/>
      <w:r>
        <w:rPr>
          <w:sz w:val="24"/>
          <w:szCs w:val="24"/>
        </w:rPr>
        <w:t xml:space="preserve"> jejich vysypávání do popelnic k tomu určených.  Popelnice na směsný komunální odpad </w:t>
      </w:r>
      <w:proofErr w:type="gramStart"/>
      <w:r>
        <w:rPr>
          <w:sz w:val="24"/>
          <w:szCs w:val="24"/>
        </w:rPr>
        <w:t>jsou</w:t>
      </w:r>
      <w:proofErr w:type="gramEnd"/>
      <w:r>
        <w:rPr>
          <w:sz w:val="24"/>
          <w:szCs w:val="24"/>
        </w:rPr>
        <w:t xml:space="preserve"> umístěné před </w:t>
      </w:r>
      <w:proofErr w:type="gramStart"/>
      <w:r>
        <w:rPr>
          <w:sz w:val="24"/>
          <w:szCs w:val="24"/>
        </w:rPr>
        <w:t>budou</w:t>
      </w:r>
      <w:proofErr w:type="gramEnd"/>
      <w:r>
        <w:rPr>
          <w:sz w:val="24"/>
          <w:szCs w:val="24"/>
        </w:rPr>
        <w:t xml:space="preserve"> penzionu.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  <w:r>
        <w:rPr>
          <w:sz w:val="24"/>
          <w:szCs w:val="24"/>
        </w:rPr>
        <w:t>Popelnice na tříděný odpad jsou umís</w:t>
      </w:r>
      <w:r w:rsidR="008951A1">
        <w:rPr>
          <w:sz w:val="24"/>
          <w:szCs w:val="24"/>
        </w:rPr>
        <w:t xml:space="preserve">těny u budovy </w:t>
      </w:r>
      <w:proofErr w:type="spellStart"/>
      <w:r w:rsidR="008951A1">
        <w:rPr>
          <w:sz w:val="24"/>
          <w:szCs w:val="24"/>
        </w:rPr>
        <w:t>hasičárny</w:t>
      </w:r>
      <w:proofErr w:type="spellEnd"/>
      <w:r w:rsidR="008951A1">
        <w:rPr>
          <w:sz w:val="24"/>
          <w:szCs w:val="24"/>
        </w:rPr>
        <w:t>, cca 150m.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  <w:r>
        <w:rPr>
          <w:sz w:val="24"/>
          <w:szCs w:val="24"/>
        </w:rPr>
        <w:t>Svoz odpadu je 1 x 14 dní.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  <w:r>
        <w:rPr>
          <w:sz w:val="24"/>
          <w:szCs w:val="24"/>
        </w:rPr>
        <w:t>Specifické biologické odpady (injekč</w:t>
      </w:r>
      <w:r w:rsidR="00405D0A">
        <w:rPr>
          <w:sz w:val="24"/>
          <w:szCs w:val="24"/>
        </w:rPr>
        <w:t>ní stříkačky, jehly….) si zajišť</w:t>
      </w:r>
      <w:r>
        <w:rPr>
          <w:sz w:val="24"/>
          <w:szCs w:val="24"/>
        </w:rPr>
        <w:t>uje sám lékař nebo zdravotní sestra.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  <w:r>
        <w:rPr>
          <w:sz w:val="24"/>
          <w:szCs w:val="24"/>
        </w:rPr>
        <w:lastRenderedPageBreak/>
        <w:t>V penzionu je návštěvní doba bez omezení, pouze s povinností dodržování nočního klidu od 22.00 hodin do 08.00 hodin všemi návštěvníky, hosty, zaměstnanci a klienty.</w:t>
      </w:r>
    </w:p>
    <w:p w:rsidR="00C65BEB" w:rsidRDefault="00C65BEB" w:rsidP="00C65BEB">
      <w:pPr>
        <w:pStyle w:val="Bezmezer"/>
        <w:ind w:left="405"/>
        <w:rPr>
          <w:sz w:val="24"/>
          <w:szCs w:val="24"/>
        </w:rPr>
      </w:pPr>
    </w:p>
    <w:p w:rsidR="00C65BEB" w:rsidRDefault="00C65BEB" w:rsidP="00C65BEB">
      <w:pPr>
        <w:pStyle w:val="Bezmezer"/>
        <w:ind w:left="405"/>
        <w:rPr>
          <w:b/>
          <w:sz w:val="24"/>
          <w:szCs w:val="24"/>
        </w:rPr>
      </w:pPr>
      <w:r>
        <w:rPr>
          <w:b/>
          <w:sz w:val="24"/>
          <w:szCs w:val="24"/>
        </w:rPr>
        <w:t>Každý klient PPS Louka u Litvínova</w:t>
      </w:r>
      <w:r w:rsidR="008951A1">
        <w:rPr>
          <w:b/>
          <w:sz w:val="24"/>
          <w:szCs w:val="24"/>
        </w:rPr>
        <w:t xml:space="preserve"> je povinen</w:t>
      </w:r>
      <w:r>
        <w:rPr>
          <w:b/>
          <w:sz w:val="24"/>
          <w:szCs w:val="24"/>
        </w:rPr>
        <w:t>:</w:t>
      </w:r>
    </w:p>
    <w:p w:rsidR="00C65BEB" w:rsidRDefault="00C65BEB" w:rsidP="00C65BEB">
      <w:pPr>
        <w:pStyle w:val="Bezmezer"/>
        <w:ind w:left="405"/>
        <w:rPr>
          <w:b/>
          <w:sz w:val="24"/>
          <w:szCs w:val="24"/>
        </w:rPr>
      </w:pPr>
    </w:p>
    <w:p w:rsidR="00C65BEB" w:rsidRPr="00C65BEB" w:rsidRDefault="00C65BEB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Udržovat obytnou jednotku a její vybavení v řádném stavu, bez předchozího projednání a souhlasu vedoucí PPS nesmí provádět stavební nebo jiné zásahy, a to ani na vlastní náklady.</w:t>
      </w:r>
    </w:p>
    <w:p w:rsidR="00C65BEB" w:rsidRPr="00C65BEB" w:rsidRDefault="00C65BEB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Veškeré vzniklé závady ihned nahlásit vedoucí PPS, popř. personálu.</w:t>
      </w:r>
    </w:p>
    <w:p w:rsidR="00C65BEB" w:rsidRPr="00C65BEB" w:rsidRDefault="00C65BEB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Udržovat v pokojích, obytných jednotkách a společných prostorách (chodby, schodiště, kulturní místnost, kuchyňky) čistotu a pořádek.</w:t>
      </w:r>
    </w:p>
    <w:p w:rsidR="00C65BEB" w:rsidRPr="00C65BEB" w:rsidRDefault="00C65BEB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Dodržovat osobní hygienu a hygienu osobního a ložního prádla.</w:t>
      </w:r>
    </w:p>
    <w:p w:rsidR="00C65BEB" w:rsidRPr="008951A1" w:rsidRDefault="00C65BEB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V zájmu klienta je informovat zaměstnance PPS o změně </w:t>
      </w:r>
      <w:r w:rsidR="008951A1">
        <w:rPr>
          <w:sz w:val="24"/>
          <w:szCs w:val="24"/>
        </w:rPr>
        <w:t>svého zdravotního stavu, připravit si základní balíček pro případnou hospitalizaci.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Za cennosti a finanční hotovost, kterou má klient ve svém po</w:t>
      </w:r>
      <w:r w:rsidR="00405D0A">
        <w:rPr>
          <w:sz w:val="24"/>
          <w:szCs w:val="24"/>
        </w:rPr>
        <w:t>koji si ručí k</w:t>
      </w:r>
      <w:r>
        <w:rPr>
          <w:sz w:val="24"/>
          <w:szCs w:val="24"/>
        </w:rPr>
        <w:t>lient sám a zařízení za něj nenese odpovědnost.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Zakazuje se vyhazování odpadu z oken a vhazování do WC.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Svým chováním nerušit ostatní klienty.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Dodržovat noční klid od 22.00 do 08.00 hod.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Umožnit přístup personálu do pokojů a obytných jednotek, aby mohli vykonávat práce spojené s údržbou.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Při odchodu z PPS zamykat jak pokoj (obytnou jednotku), tak i hlavní vchod do budovy.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Klienti PPS nesmí zapůjčovat klíče od svých pokojů ani od hlavního vchodu.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V PPS nelze chovat z hygienických důvodů žádné zvíře.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Při předání pokoje (bytové jednotky) je nutné, aby se stav pokojů a základního vybavení nacházel v takovém stavu, jako při převzetí (vystěhované, vymalované, uklizeno, funkční vybavení) Vzniklé škody na zařízení či vybavení odstraní </w:t>
      </w:r>
      <w:proofErr w:type="gramStart"/>
      <w:r>
        <w:rPr>
          <w:sz w:val="24"/>
          <w:szCs w:val="24"/>
        </w:rPr>
        <w:t>klient,  případně</w:t>
      </w:r>
      <w:proofErr w:type="gramEnd"/>
      <w:r>
        <w:rPr>
          <w:sz w:val="24"/>
          <w:szCs w:val="24"/>
        </w:rPr>
        <w:t xml:space="preserve"> příbuzní klienta na vlastní náklady.</w:t>
      </w:r>
    </w:p>
    <w:p w:rsidR="008951A1" w:rsidRPr="008951A1" w:rsidRDefault="008951A1" w:rsidP="00C65BEB">
      <w:pPr>
        <w:pStyle w:val="Bezmezer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Dodržovat požární a bezpečností pokyny.</w:t>
      </w:r>
    </w:p>
    <w:p w:rsidR="008951A1" w:rsidRDefault="008951A1" w:rsidP="008951A1">
      <w:pPr>
        <w:pStyle w:val="Bezmezer"/>
        <w:rPr>
          <w:sz w:val="24"/>
          <w:szCs w:val="24"/>
        </w:rPr>
      </w:pPr>
    </w:p>
    <w:p w:rsidR="008951A1" w:rsidRDefault="008951A1" w:rsidP="008951A1">
      <w:pPr>
        <w:pStyle w:val="Bezmezer"/>
        <w:rPr>
          <w:sz w:val="24"/>
          <w:szCs w:val="24"/>
        </w:rPr>
      </w:pPr>
    </w:p>
    <w:p w:rsidR="008951A1" w:rsidRDefault="008951A1" w:rsidP="008951A1">
      <w:pPr>
        <w:pStyle w:val="Bezmezer"/>
        <w:rPr>
          <w:sz w:val="24"/>
          <w:szCs w:val="24"/>
        </w:rPr>
      </w:pPr>
    </w:p>
    <w:p w:rsidR="008951A1" w:rsidRDefault="008951A1" w:rsidP="008951A1">
      <w:pPr>
        <w:pStyle w:val="Bezmezer"/>
        <w:rPr>
          <w:sz w:val="24"/>
          <w:szCs w:val="24"/>
        </w:rPr>
      </w:pPr>
    </w:p>
    <w:p w:rsidR="008951A1" w:rsidRDefault="008951A1" w:rsidP="008951A1">
      <w:pPr>
        <w:pStyle w:val="Bezmezer"/>
        <w:rPr>
          <w:sz w:val="24"/>
          <w:szCs w:val="24"/>
        </w:rPr>
      </w:pPr>
    </w:p>
    <w:p w:rsidR="008951A1" w:rsidRDefault="008951A1" w:rsidP="008951A1">
      <w:pPr>
        <w:pStyle w:val="Bezmezer"/>
        <w:jc w:val="center"/>
        <w:rPr>
          <w:b/>
          <w:sz w:val="24"/>
          <w:szCs w:val="24"/>
        </w:rPr>
      </w:pPr>
      <w:r w:rsidRPr="008951A1">
        <w:rPr>
          <w:b/>
          <w:sz w:val="24"/>
          <w:szCs w:val="24"/>
        </w:rPr>
        <w:t xml:space="preserve">KOUŘENÍ JE POVOLENO POUZE VY VYHRAZENÝCH </w:t>
      </w:r>
      <w:proofErr w:type="gramStart"/>
      <w:r w:rsidRPr="008951A1">
        <w:rPr>
          <w:b/>
          <w:sz w:val="24"/>
          <w:szCs w:val="24"/>
        </w:rPr>
        <w:t>PROSTORÁCH</w:t>
      </w:r>
      <w:proofErr w:type="gramEnd"/>
      <w:r w:rsidRPr="008951A1">
        <w:rPr>
          <w:b/>
          <w:sz w:val="24"/>
          <w:szCs w:val="24"/>
        </w:rPr>
        <w:t>!!</w:t>
      </w:r>
    </w:p>
    <w:p w:rsidR="008951A1" w:rsidRDefault="008951A1" w:rsidP="008951A1">
      <w:pPr>
        <w:pStyle w:val="Bezmezer"/>
        <w:rPr>
          <w:sz w:val="24"/>
          <w:szCs w:val="24"/>
        </w:rPr>
      </w:pPr>
    </w:p>
    <w:p w:rsidR="00CB4AD4" w:rsidRDefault="00CB4AD4" w:rsidP="008951A1">
      <w:pPr>
        <w:pStyle w:val="Bezmezer"/>
        <w:rPr>
          <w:sz w:val="24"/>
          <w:szCs w:val="24"/>
        </w:rPr>
      </w:pPr>
    </w:p>
    <w:p w:rsidR="00CB4AD4" w:rsidRDefault="00CB4AD4" w:rsidP="008951A1">
      <w:pPr>
        <w:pStyle w:val="Bezmezer"/>
        <w:rPr>
          <w:sz w:val="24"/>
          <w:szCs w:val="24"/>
        </w:rPr>
      </w:pPr>
    </w:p>
    <w:p w:rsidR="00CB4AD4" w:rsidRDefault="00CB4AD4" w:rsidP="008951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Provozní řád vypracovala: Olga Klokočová dne 2. 11. 2010</w:t>
      </w:r>
    </w:p>
    <w:p w:rsidR="00CB4AD4" w:rsidRDefault="00CB4AD4" w:rsidP="008951A1">
      <w:pPr>
        <w:pStyle w:val="Bezmezer"/>
        <w:rPr>
          <w:sz w:val="24"/>
          <w:szCs w:val="24"/>
        </w:rPr>
      </w:pPr>
    </w:p>
    <w:p w:rsidR="00CB4AD4" w:rsidRDefault="00CB4AD4" w:rsidP="008951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dodržování řádu a jeho kontrolu zodpovídá: vedoucí PPS Louka u Litvínova</w:t>
      </w:r>
    </w:p>
    <w:p w:rsidR="00CB4AD4" w:rsidRDefault="00CB4AD4" w:rsidP="008951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Mgr. Milana Štveráčková</w:t>
      </w:r>
    </w:p>
    <w:p w:rsidR="00CB4AD4" w:rsidRDefault="00CB4AD4" w:rsidP="008951A1">
      <w:pPr>
        <w:pStyle w:val="Bezmezer"/>
        <w:rPr>
          <w:sz w:val="24"/>
          <w:szCs w:val="24"/>
        </w:rPr>
      </w:pPr>
    </w:p>
    <w:p w:rsidR="00CB4AD4" w:rsidRDefault="00CB4AD4" w:rsidP="008951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 řádem seznámen personál: Zdena </w:t>
      </w:r>
      <w:proofErr w:type="spellStart"/>
      <w:r>
        <w:rPr>
          <w:sz w:val="24"/>
          <w:szCs w:val="24"/>
        </w:rPr>
        <w:t>Jenčová</w:t>
      </w:r>
      <w:proofErr w:type="spellEnd"/>
      <w:r>
        <w:rPr>
          <w:sz w:val="24"/>
          <w:szCs w:val="24"/>
        </w:rPr>
        <w:t xml:space="preserve"> dne </w:t>
      </w:r>
    </w:p>
    <w:p w:rsidR="008951A1" w:rsidRDefault="008951A1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405D0A">
      <w:pPr>
        <w:pStyle w:val="Bezmezer"/>
        <w:jc w:val="center"/>
        <w:rPr>
          <w:b/>
          <w:sz w:val="28"/>
          <w:szCs w:val="28"/>
        </w:rPr>
      </w:pPr>
      <w:r w:rsidRPr="00405D0A">
        <w:rPr>
          <w:b/>
          <w:sz w:val="28"/>
          <w:szCs w:val="28"/>
        </w:rPr>
        <w:lastRenderedPageBreak/>
        <w:t xml:space="preserve">Výše nájemného v Penzionu pro seniory </w:t>
      </w:r>
    </w:p>
    <w:p w:rsidR="00405D0A" w:rsidRPr="00405D0A" w:rsidRDefault="00405D0A" w:rsidP="00405D0A">
      <w:pPr>
        <w:pStyle w:val="Bezmezer"/>
        <w:jc w:val="center"/>
        <w:rPr>
          <w:b/>
          <w:sz w:val="28"/>
          <w:szCs w:val="28"/>
        </w:rPr>
      </w:pPr>
      <w:r w:rsidRPr="00405D0A">
        <w:rPr>
          <w:b/>
          <w:sz w:val="28"/>
          <w:szCs w:val="28"/>
        </w:rPr>
        <w:t>Louka u Litvínova</w:t>
      </w:r>
      <w:r>
        <w:rPr>
          <w:b/>
          <w:sz w:val="28"/>
          <w:szCs w:val="28"/>
        </w:rPr>
        <w:t>, Sokolovská 97</w:t>
      </w:r>
    </w:p>
    <w:p w:rsidR="00405D0A" w:rsidRPr="00405D0A" w:rsidRDefault="00405D0A" w:rsidP="00405D0A">
      <w:pPr>
        <w:pStyle w:val="Bezmezer"/>
        <w:jc w:val="center"/>
        <w:rPr>
          <w:b/>
          <w:sz w:val="28"/>
          <w:szCs w:val="28"/>
        </w:rPr>
      </w:pPr>
      <w:r w:rsidRPr="00405D0A">
        <w:rPr>
          <w:b/>
          <w:sz w:val="28"/>
          <w:szCs w:val="28"/>
        </w:rPr>
        <w:t xml:space="preserve">Platné od </w:t>
      </w:r>
      <w:proofErr w:type="gramStart"/>
      <w:r w:rsidRPr="00405D0A">
        <w:rPr>
          <w:b/>
          <w:sz w:val="28"/>
          <w:szCs w:val="28"/>
        </w:rPr>
        <w:t>01.07.2010</w:t>
      </w:r>
      <w:proofErr w:type="gramEnd"/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951A1" w:rsidRDefault="00405D0A" w:rsidP="008951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313F1B">
        <w:rPr>
          <w:sz w:val="24"/>
          <w:szCs w:val="24"/>
        </w:rPr>
        <w:object w:dxaOrig="7515" w:dyaOrig="3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162.75pt" o:ole="">
            <v:imagedata r:id="rId5" o:title=""/>
          </v:shape>
          <o:OLEObject Type="Embed" ProgID="Excel.Sheet.12" ShapeID="_x0000_i1025" DrawAspect="Content" ObjectID="_1350105714" r:id="rId6"/>
        </w:object>
      </w: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Default="00405D0A" w:rsidP="008951A1">
      <w:pPr>
        <w:pStyle w:val="Bezmezer"/>
        <w:rPr>
          <w:sz w:val="24"/>
          <w:szCs w:val="24"/>
        </w:rPr>
      </w:pPr>
    </w:p>
    <w:p w:rsidR="00405D0A" w:rsidRPr="008951A1" w:rsidRDefault="00405D0A" w:rsidP="008951A1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 nájmu nejsou započítány: měsíční spotřeba vody a poplatek za odpad.</w:t>
      </w:r>
    </w:p>
    <w:sectPr w:rsidR="00405D0A" w:rsidRPr="008951A1" w:rsidSect="00486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3AF8"/>
    <w:multiLevelType w:val="hybridMultilevel"/>
    <w:tmpl w:val="866C7EF2"/>
    <w:lvl w:ilvl="0" w:tplc="1BC828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0D45B76"/>
    <w:multiLevelType w:val="hybridMultilevel"/>
    <w:tmpl w:val="8438BD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774AD"/>
    <w:multiLevelType w:val="hybridMultilevel"/>
    <w:tmpl w:val="E88CEF7C"/>
    <w:lvl w:ilvl="0" w:tplc="2342E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33F0F"/>
    <w:multiLevelType w:val="hybridMultilevel"/>
    <w:tmpl w:val="C1102EA0"/>
    <w:lvl w:ilvl="0" w:tplc="88603684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BEB"/>
    <w:rsid w:val="00313F1B"/>
    <w:rsid w:val="00334D05"/>
    <w:rsid w:val="00405D0A"/>
    <w:rsid w:val="004867AB"/>
    <w:rsid w:val="008951A1"/>
    <w:rsid w:val="00C65BEB"/>
    <w:rsid w:val="00CB4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6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BEB"/>
    <w:pPr>
      <w:ind w:left="720"/>
      <w:contextualSpacing/>
    </w:pPr>
  </w:style>
  <w:style w:type="paragraph" w:styleId="Bezmezer">
    <w:name w:val="No Spacing"/>
    <w:uiPriority w:val="1"/>
    <w:qFormat/>
    <w:rsid w:val="00C65B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List_aplikace_Microsoft_Office_Excel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837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5</cp:revision>
  <cp:lastPrinted>2010-11-01T07:32:00Z</cp:lastPrinted>
  <dcterms:created xsi:type="dcterms:W3CDTF">2010-08-23T07:24:00Z</dcterms:created>
  <dcterms:modified xsi:type="dcterms:W3CDTF">2010-11-01T07:36:00Z</dcterms:modified>
</cp:coreProperties>
</file>